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B5" w:rsidRPr="0075689B" w:rsidRDefault="00C03EB5" w:rsidP="00C03EB5">
      <w:pPr>
        <w:pStyle w:val="Heading1"/>
        <w:jc w:val="center"/>
        <w:rPr>
          <w:sz w:val="24"/>
        </w:rPr>
      </w:pPr>
      <w:bookmarkStart w:id="0" w:name="_Toc308094033"/>
      <w:bookmarkStart w:id="1" w:name="_Toc359570820"/>
      <w:bookmarkStart w:id="2" w:name="_Toc185409016"/>
      <w:bookmarkStart w:id="3" w:name="_GoBack"/>
      <w:bookmarkEnd w:id="3"/>
      <w:r w:rsidRPr="0075689B">
        <w:rPr>
          <w:sz w:val="24"/>
        </w:rPr>
        <w:t>Appendix B</w:t>
      </w:r>
      <w:r w:rsidR="00C93BBF" w:rsidRPr="0075689B">
        <w:rPr>
          <w:sz w:val="24"/>
        </w:rPr>
        <w:t>: Full Template</w:t>
      </w:r>
      <w:bookmarkEnd w:id="0"/>
      <w:bookmarkEnd w:id="1"/>
    </w:p>
    <w:p w:rsidR="00C03EB5" w:rsidRPr="0075689B" w:rsidRDefault="00C03EB5" w:rsidP="00A53402">
      <w:pPr>
        <w:rPr>
          <w:b/>
          <w:sz w:val="24"/>
        </w:rPr>
      </w:pPr>
    </w:p>
    <w:p w:rsidR="00A53402" w:rsidRPr="0075689B" w:rsidRDefault="00A53402" w:rsidP="00A53402">
      <w:pPr>
        <w:rPr>
          <w:b/>
          <w:sz w:val="24"/>
        </w:rPr>
      </w:pPr>
      <w:r w:rsidRPr="0075689B">
        <w:rPr>
          <w:b/>
          <w:sz w:val="24"/>
        </w:rPr>
        <w:t>Instructions:</w:t>
      </w:r>
    </w:p>
    <w:p w:rsidR="00A53402" w:rsidRPr="0075689B" w:rsidRDefault="00A53402" w:rsidP="00A53402">
      <w:pPr>
        <w:rPr>
          <w:b/>
          <w:sz w:val="24"/>
        </w:rPr>
      </w:pPr>
    </w:p>
    <w:p w:rsidR="00A53402" w:rsidRPr="0075689B" w:rsidRDefault="00A53402" w:rsidP="00A53402">
      <w:pPr>
        <w:pStyle w:val="ListParagraph"/>
        <w:numPr>
          <w:ilvl w:val="0"/>
          <w:numId w:val="43"/>
        </w:numPr>
        <w:rPr>
          <w:b/>
          <w:sz w:val="24"/>
        </w:rPr>
      </w:pPr>
      <w:r w:rsidRPr="0075689B">
        <w:rPr>
          <w:sz w:val="24"/>
        </w:rPr>
        <w:t xml:space="preserve">The Full Template should be used for those items identified as needing the Full Template in R401-4 and R401-5 and listed as possible items to check on the Cover/Signature Page below.  </w:t>
      </w:r>
    </w:p>
    <w:p w:rsidR="006437E4" w:rsidRPr="0075689B" w:rsidRDefault="006437E4" w:rsidP="006437E4">
      <w:pPr>
        <w:pStyle w:val="ListParagraph"/>
        <w:rPr>
          <w:b/>
          <w:sz w:val="24"/>
        </w:rPr>
      </w:pPr>
    </w:p>
    <w:p w:rsidR="00A53402" w:rsidRPr="0075689B" w:rsidRDefault="00A53402" w:rsidP="00A53402">
      <w:pPr>
        <w:pStyle w:val="ListParagraph"/>
        <w:numPr>
          <w:ilvl w:val="0"/>
          <w:numId w:val="43"/>
        </w:numPr>
        <w:rPr>
          <w:b/>
          <w:sz w:val="24"/>
        </w:rPr>
      </w:pPr>
      <w:r w:rsidRPr="0075689B">
        <w:rPr>
          <w:b/>
          <w:sz w:val="24"/>
        </w:rPr>
        <w:t>A Full Template consists of a Cover/Signature Page</w:t>
      </w:r>
      <w:r w:rsidR="00741AEB" w:rsidRPr="0075689B">
        <w:rPr>
          <w:b/>
          <w:sz w:val="24"/>
        </w:rPr>
        <w:t xml:space="preserve"> </w:t>
      </w:r>
      <w:r w:rsidR="005A0CEA" w:rsidRPr="0075689B">
        <w:rPr>
          <w:b/>
          <w:sz w:val="24"/>
        </w:rPr>
        <w:t>–</w:t>
      </w:r>
      <w:r w:rsidR="00741AEB" w:rsidRPr="0075689B">
        <w:rPr>
          <w:b/>
          <w:sz w:val="24"/>
        </w:rPr>
        <w:t xml:space="preserve"> </w:t>
      </w:r>
      <w:r w:rsidRPr="0075689B">
        <w:rPr>
          <w:b/>
          <w:sz w:val="24"/>
        </w:rPr>
        <w:t>Full Template, Executive Summary</w:t>
      </w:r>
      <w:r w:rsidR="00741AEB" w:rsidRPr="0075689B">
        <w:rPr>
          <w:b/>
          <w:sz w:val="24"/>
        </w:rPr>
        <w:t xml:space="preserve"> </w:t>
      </w:r>
      <w:r w:rsidR="005A0CEA" w:rsidRPr="0075689B">
        <w:rPr>
          <w:b/>
          <w:sz w:val="24"/>
        </w:rPr>
        <w:t>–</w:t>
      </w:r>
      <w:r w:rsidR="00741AEB" w:rsidRPr="0075689B">
        <w:rPr>
          <w:b/>
          <w:sz w:val="24"/>
        </w:rPr>
        <w:t xml:space="preserve"> </w:t>
      </w:r>
      <w:r w:rsidRPr="0075689B">
        <w:rPr>
          <w:b/>
          <w:sz w:val="24"/>
        </w:rPr>
        <w:t>Full Template, and Program Description</w:t>
      </w:r>
      <w:r w:rsidR="00741AEB" w:rsidRPr="0075689B">
        <w:rPr>
          <w:b/>
          <w:sz w:val="24"/>
        </w:rPr>
        <w:t xml:space="preserve"> </w:t>
      </w:r>
      <w:r w:rsidR="005A0CEA" w:rsidRPr="0075689B">
        <w:rPr>
          <w:b/>
          <w:sz w:val="24"/>
        </w:rPr>
        <w:t>–</w:t>
      </w:r>
      <w:r w:rsidR="00741AEB" w:rsidRPr="0075689B">
        <w:rPr>
          <w:b/>
          <w:sz w:val="24"/>
        </w:rPr>
        <w:t xml:space="preserve"> </w:t>
      </w:r>
      <w:r w:rsidRPr="0075689B">
        <w:rPr>
          <w:b/>
          <w:sz w:val="24"/>
        </w:rPr>
        <w:t>Full Template.</w:t>
      </w:r>
    </w:p>
    <w:p w:rsidR="00F71846" w:rsidRPr="0075689B" w:rsidRDefault="00F71846" w:rsidP="00F71846">
      <w:pPr>
        <w:rPr>
          <w:b/>
          <w:sz w:val="24"/>
        </w:rPr>
      </w:pPr>
    </w:p>
    <w:p w:rsidR="00A53402" w:rsidRPr="0075689B" w:rsidRDefault="00741AEB" w:rsidP="00A53402">
      <w:pPr>
        <w:pStyle w:val="ListParagraph"/>
        <w:numPr>
          <w:ilvl w:val="1"/>
          <w:numId w:val="43"/>
        </w:numPr>
        <w:rPr>
          <w:b/>
          <w:sz w:val="24"/>
        </w:rPr>
      </w:pPr>
      <w:r w:rsidRPr="0075689B">
        <w:rPr>
          <w:b/>
          <w:sz w:val="24"/>
        </w:rPr>
        <w:t xml:space="preserve">Cover/Signature Page </w:t>
      </w:r>
      <w:r w:rsidR="005A0CEA" w:rsidRPr="0075689B">
        <w:rPr>
          <w:b/>
          <w:sz w:val="24"/>
        </w:rPr>
        <w:t>–</w:t>
      </w:r>
      <w:r w:rsidRPr="0075689B">
        <w:rPr>
          <w:b/>
          <w:sz w:val="24"/>
        </w:rPr>
        <w:t xml:space="preserve"> </w:t>
      </w:r>
      <w:r w:rsidR="00A53402" w:rsidRPr="0075689B">
        <w:rPr>
          <w:b/>
          <w:sz w:val="24"/>
        </w:rPr>
        <w:t xml:space="preserve">Full Template: </w:t>
      </w:r>
      <w:r w:rsidR="00A53402" w:rsidRPr="0075689B">
        <w:rPr>
          <w:sz w:val="24"/>
        </w:rPr>
        <w:t>Complete the items requested at the top of</w:t>
      </w:r>
      <w:r w:rsidR="00B3350A" w:rsidRPr="0075689B">
        <w:rPr>
          <w:sz w:val="24"/>
        </w:rPr>
        <w:t xml:space="preserve"> the page, INCLUDING SELECTING a</w:t>
      </w:r>
      <w:r w:rsidR="00A53402" w:rsidRPr="0075689B">
        <w:rPr>
          <w:sz w:val="24"/>
        </w:rPr>
        <w:t xml:space="preserve"> CIP Code. Check which type(s) of item(s) apply.  For example, you may check a certain kind of certificate AND “fast tracked.”</w:t>
      </w:r>
    </w:p>
    <w:p w:rsidR="00F71846" w:rsidRPr="0075689B" w:rsidRDefault="00F71846" w:rsidP="00F71846">
      <w:pPr>
        <w:rPr>
          <w:b/>
          <w:sz w:val="24"/>
        </w:rPr>
      </w:pPr>
    </w:p>
    <w:p w:rsidR="00A53402" w:rsidRPr="0075689B" w:rsidRDefault="00A53402" w:rsidP="00A53402">
      <w:pPr>
        <w:pStyle w:val="ListParagraph"/>
        <w:numPr>
          <w:ilvl w:val="1"/>
          <w:numId w:val="43"/>
        </w:numPr>
        <w:rPr>
          <w:b/>
          <w:sz w:val="24"/>
        </w:rPr>
      </w:pPr>
      <w:r w:rsidRPr="0075689B">
        <w:rPr>
          <w:b/>
          <w:sz w:val="24"/>
        </w:rPr>
        <w:t>Executive Summary</w:t>
      </w:r>
      <w:r w:rsidR="00741AEB" w:rsidRPr="0075689B">
        <w:rPr>
          <w:b/>
          <w:sz w:val="24"/>
        </w:rPr>
        <w:t xml:space="preserve"> </w:t>
      </w:r>
      <w:r w:rsidR="005A0CEA" w:rsidRPr="0075689B">
        <w:rPr>
          <w:b/>
          <w:sz w:val="24"/>
        </w:rPr>
        <w:t>–</w:t>
      </w:r>
      <w:r w:rsidR="00741AEB" w:rsidRPr="0075689B">
        <w:rPr>
          <w:b/>
          <w:sz w:val="24"/>
        </w:rPr>
        <w:t xml:space="preserve"> </w:t>
      </w:r>
      <w:r w:rsidRPr="0075689B">
        <w:rPr>
          <w:b/>
          <w:sz w:val="24"/>
        </w:rPr>
        <w:t xml:space="preserve">Full Template:  </w:t>
      </w:r>
      <w:r w:rsidRPr="0075689B">
        <w:rPr>
          <w:sz w:val="24"/>
        </w:rPr>
        <w:t>The executive summary must not exceed two (2) pages.</w:t>
      </w:r>
    </w:p>
    <w:p w:rsidR="00F71846" w:rsidRPr="0075689B" w:rsidRDefault="00F71846" w:rsidP="00F71846">
      <w:pPr>
        <w:rPr>
          <w:b/>
          <w:sz w:val="24"/>
        </w:rPr>
      </w:pPr>
    </w:p>
    <w:p w:rsidR="00A53402" w:rsidRPr="0075689B" w:rsidRDefault="00A53402" w:rsidP="00A53402">
      <w:pPr>
        <w:pStyle w:val="ListParagraph"/>
        <w:numPr>
          <w:ilvl w:val="1"/>
          <w:numId w:val="43"/>
        </w:numPr>
        <w:rPr>
          <w:sz w:val="24"/>
        </w:rPr>
      </w:pPr>
      <w:r w:rsidRPr="0075689B">
        <w:rPr>
          <w:b/>
          <w:sz w:val="24"/>
        </w:rPr>
        <w:t>Program Description</w:t>
      </w:r>
      <w:r w:rsidR="00741AEB" w:rsidRPr="0075689B">
        <w:rPr>
          <w:b/>
          <w:sz w:val="24"/>
        </w:rPr>
        <w:t xml:space="preserve"> </w:t>
      </w:r>
      <w:r w:rsidR="005A0CEA" w:rsidRPr="0075689B">
        <w:rPr>
          <w:b/>
          <w:sz w:val="24"/>
        </w:rPr>
        <w:t>–</w:t>
      </w:r>
      <w:r w:rsidR="00741AEB" w:rsidRPr="0075689B">
        <w:rPr>
          <w:b/>
          <w:sz w:val="24"/>
        </w:rPr>
        <w:t xml:space="preserve"> </w:t>
      </w:r>
      <w:r w:rsidRPr="0075689B">
        <w:rPr>
          <w:b/>
          <w:sz w:val="24"/>
        </w:rPr>
        <w:t xml:space="preserve">Full Template: </w:t>
      </w:r>
      <w:r w:rsidRPr="0075689B">
        <w:rPr>
          <w:sz w:val="24"/>
        </w:rPr>
        <w:t xml:space="preserve">Complete the sections requested, removing the descriptive italics and replacing them with the content of the proposal.  </w:t>
      </w:r>
    </w:p>
    <w:p w:rsidR="00A53402" w:rsidRPr="0075689B" w:rsidRDefault="00A53402" w:rsidP="00A53402">
      <w:pPr>
        <w:pStyle w:val="ListParagraph"/>
        <w:ind w:left="1440"/>
        <w:rPr>
          <w:sz w:val="24"/>
        </w:rPr>
      </w:pPr>
    </w:p>
    <w:p w:rsidR="00A53402" w:rsidRPr="0075689B" w:rsidRDefault="00A53402" w:rsidP="00A53402">
      <w:pPr>
        <w:pStyle w:val="ListParagraph"/>
        <w:numPr>
          <w:ilvl w:val="0"/>
          <w:numId w:val="43"/>
        </w:numPr>
        <w:rPr>
          <w:b/>
          <w:sz w:val="24"/>
        </w:rPr>
      </w:pPr>
      <w:r w:rsidRPr="0075689B">
        <w:rPr>
          <w:sz w:val="24"/>
        </w:rPr>
        <w:t>Prepare the Full Template per R401</w:t>
      </w:r>
      <w:r w:rsidR="00B54430" w:rsidRPr="0075689B">
        <w:rPr>
          <w:sz w:val="24"/>
        </w:rPr>
        <w:t>-</w:t>
      </w:r>
      <w:r w:rsidR="007444F1" w:rsidRPr="0075689B">
        <w:rPr>
          <w:sz w:val="24"/>
        </w:rPr>
        <w:t>6</w:t>
      </w:r>
      <w:r w:rsidRPr="0075689B">
        <w:rPr>
          <w:sz w:val="24"/>
        </w:rPr>
        <w:t xml:space="preserve"> instructions </w:t>
      </w:r>
      <w:r w:rsidRPr="0075689B">
        <w:rPr>
          <w:b/>
          <w:sz w:val="24"/>
        </w:rPr>
        <w:t>as a Word document</w:t>
      </w:r>
      <w:r w:rsidRPr="0075689B">
        <w:rPr>
          <w:sz w:val="24"/>
        </w:rPr>
        <w:t xml:space="preserve"> (no PDF formats). Begin each of the three sections (Cover/Signature Page, Executive Summary, and Program Description) at the top of a new page. When </w:t>
      </w:r>
      <w:r w:rsidRPr="0075689B">
        <w:rPr>
          <w:i/>
          <w:color w:val="755500" w:themeColor="text2"/>
          <w:sz w:val="24"/>
        </w:rPr>
        <w:t xml:space="preserve">descriptions of the content required for each section appear in this font color, </w:t>
      </w:r>
      <w:r w:rsidRPr="0075689B">
        <w:rPr>
          <w:b/>
          <w:sz w:val="24"/>
        </w:rPr>
        <w:t xml:space="preserve">the italics are to be removed before the institution submits the proposal to </w:t>
      </w:r>
      <w:r w:rsidR="005A0CEA" w:rsidRPr="0075689B">
        <w:rPr>
          <w:b/>
          <w:sz w:val="24"/>
        </w:rPr>
        <w:t xml:space="preserve">the </w:t>
      </w:r>
      <w:r w:rsidRPr="0075689B">
        <w:rPr>
          <w:b/>
          <w:sz w:val="24"/>
        </w:rPr>
        <w:t>OCHE.</w:t>
      </w:r>
    </w:p>
    <w:p w:rsidR="00A53402" w:rsidRPr="0075689B" w:rsidRDefault="00A53402" w:rsidP="00A53402">
      <w:pPr>
        <w:pStyle w:val="ListParagraph"/>
        <w:rPr>
          <w:b/>
          <w:sz w:val="24"/>
        </w:rPr>
      </w:pPr>
    </w:p>
    <w:p w:rsidR="00A53402" w:rsidRPr="0075689B" w:rsidRDefault="00A53402" w:rsidP="00A53402">
      <w:pPr>
        <w:pStyle w:val="ListParagraph"/>
        <w:numPr>
          <w:ilvl w:val="0"/>
          <w:numId w:val="43"/>
        </w:numPr>
        <w:rPr>
          <w:b/>
          <w:sz w:val="24"/>
        </w:rPr>
      </w:pPr>
      <w:r w:rsidRPr="0075689B">
        <w:rPr>
          <w:sz w:val="24"/>
        </w:rPr>
        <w:t xml:space="preserve">The CAO or his/her designated representatives should e-mail the completed Full Template (including electronic signature) to </w:t>
      </w:r>
      <w:hyperlink r:id="rId12" w:history="1">
        <w:r w:rsidR="00DD3241">
          <w:rPr>
            <w:rStyle w:val="Hyperlink"/>
            <w:color w:val="000099" w:themeColor="accent3"/>
            <w:sz w:val="24"/>
            <w:szCs w:val="24"/>
          </w:rPr>
          <w:t>academicaffairs@ushe.edu</w:t>
        </w:r>
      </w:hyperlink>
      <w:r w:rsidRPr="0075689B">
        <w:rPr>
          <w:sz w:val="24"/>
        </w:rPr>
        <w:t xml:space="preserve">.  </w:t>
      </w:r>
    </w:p>
    <w:p w:rsidR="00A53402" w:rsidRPr="0075689B" w:rsidRDefault="00A53402" w:rsidP="00A53402">
      <w:pPr>
        <w:pStyle w:val="ListParagraph"/>
        <w:rPr>
          <w:b/>
          <w:sz w:val="24"/>
        </w:rPr>
      </w:pPr>
    </w:p>
    <w:p w:rsidR="00A53402" w:rsidRPr="0075689B" w:rsidRDefault="00A53402" w:rsidP="00A53402">
      <w:pPr>
        <w:pStyle w:val="ListParagraph"/>
        <w:numPr>
          <w:ilvl w:val="0"/>
          <w:numId w:val="43"/>
        </w:numPr>
        <w:rPr>
          <w:b/>
          <w:sz w:val="24"/>
        </w:rPr>
      </w:pPr>
      <w:r w:rsidRPr="0075689B">
        <w:rPr>
          <w:sz w:val="24"/>
        </w:rPr>
        <w:t xml:space="preserve">The institution is responsible for maintaining a record of the submission as the OCHE </w:t>
      </w:r>
      <w:r w:rsidR="0059562C">
        <w:rPr>
          <w:sz w:val="24"/>
        </w:rPr>
        <w:t>Academic and Student Affairs</w:t>
      </w:r>
      <w:r w:rsidRPr="0075689B">
        <w:rPr>
          <w:sz w:val="24"/>
        </w:rPr>
        <w:t xml:space="preserve"> office is not responsible for storing electronic copies of submitted proposals.</w:t>
      </w:r>
    </w:p>
    <w:p w:rsidR="00A53402" w:rsidRPr="0075689B" w:rsidRDefault="00A53402" w:rsidP="00A53402">
      <w:pPr>
        <w:rPr>
          <w:sz w:val="24"/>
        </w:rPr>
      </w:pPr>
    </w:p>
    <w:p w:rsidR="002E0244" w:rsidRPr="0075689B" w:rsidRDefault="002E0244">
      <w:pPr>
        <w:rPr>
          <w:b/>
          <w:sz w:val="24"/>
        </w:rPr>
      </w:pPr>
      <w:r w:rsidRPr="0075689B">
        <w:rPr>
          <w:b/>
          <w:sz w:val="24"/>
        </w:rPr>
        <w:br w:type="page"/>
      </w:r>
    </w:p>
    <w:p w:rsidR="00A53402" w:rsidRPr="0075689B" w:rsidRDefault="00A53402" w:rsidP="00A53402">
      <w:pPr>
        <w:keepNext/>
        <w:jc w:val="center"/>
        <w:rPr>
          <w:b/>
          <w:sz w:val="24"/>
        </w:rPr>
      </w:pPr>
      <w:r w:rsidRPr="0075689B">
        <w:rPr>
          <w:b/>
          <w:sz w:val="24"/>
        </w:rPr>
        <w:lastRenderedPageBreak/>
        <w:t>Cover/Signature Page</w:t>
      </w:r>
      <w:r w:rsidR="00741AEB" w:rsidRPr="0075689B">
        <w:rPr>
          <w:b/>
          <w:sz w:val="24"/>
        </w:rPr>
        <w:t xml:space="preserve"> </w:t>
      </w:r>
      <w:r w:rsidR="00DD274C" w:rsidRPr="0075689B">
        <w:rPr>
          <w:b/>
          <w:sz w:val="24"/>
        </w:rPr>
        <w:t>–</w:t>
      </w:r>
      <w:r w:rsidR="00741AEB" w:rsidRPr="0075689B">
        <w:rPr>
          <w:b/>
          <w:sz w:val="24"/>
        </w:rPr>
        <w:t xml:space="preserve"> </w:t>
      </w:r>
      <w:r w:rsidRPr="0075689B">
        <w:rPr>
          <w:b/>
          <w:sz w:val="24"/>
        </w:rPr>
        <w:t>Full Template</w:t>
      </w:r>
    </w:p>
    <w:p w:rsidR="00A53402" w:rsidRPr="0075689B" w:rsidRDefault="00A53402" w:rsidP="00A53402">
      <w:pPr>
        <w:jc w:val="center"/>
        <w:rPr>
          <w:sz w:val="24"/>
        </w:rPr>
      </w:pPr>
    </w:p>
    <w:p w:rsidR="00A53402" w:rsidRPr="0075689B" w:rsidRDefault="00A53402" w:rsidP="00A53402">
      <w:pPr>
        <w:rPr>
          <w:i/>
          <w:color w:val="735500"/>
          <w:sz w:val="24"/>
        </w:rPr>
      </w:pPr>
      <w:r w:rsidRPr="0075689B">
        <w:rPr>
          <w:b/>
          <w:sz w:val="24"/>
        </w:rPr>
        <w:t>Institution Submitting Request:</w:t>
      </w:r>
      <w:r w:rsidRPr="0075689B">
        <w:rPr>
          <w:sz w:val="24"/>
        </w:rPr>
        <w:t xml:space="preserve"> </w:t>
      </w:r>
      <w:r w:rsidRPr="0075689B">
        <w:rPr>
          <w:i/>
          <w:color w:val="735500"/>
          <w:sz w:val="24"/>
        </w:rPr>
        <w:t>Name of Institution</w:t>
      </w:r>
    </w:p>
    <w:p w:rsidR="00A53402" w:rsidRPr="0075689B" w:rsidRDefault="00A53402" w:rsidP="00A53402">
      <w:pPr>
        <w:rPr>
          <w:sz w:val="24"/>
        </w:rPr>
      </w:pPr>
      <w:r w:rsidRPr="0075689B">
        <w:rPr>
          <w:b/>
          <w:sz w:val="24"/>
        </w:rPr>
        <w:t>Proposed Title:</w:t>
      </w:r>
      <w:r w:rsidRPr="0075689B">
        <w:rPr>
          <w:sz w:val="24"/>
        </w:rPr>
        <w:t xml:space="preserve"> </w:t>
      </w:r>
      <w:r w:rsidRPr="0075689B">
        <w:rPr>
          <w:i/>
          <w:color w:val="735500"/>
          <w:sz w:val="24"/>
        </w:rPr>
        <w:t>Program or Unit Title being proposed</w:t>
      </w:r>
    </w:p>
    <w:p w:rsidR="00A53402" w:rsidRPr="0075689B" w:rsidRDefault="00A53402" w:rsidP="00A53402">
      <w:pPr>
        <w:rPr>
          <w:sz w:val="24"/>
        </w:rPr>
      </w:pPr>
      <w:r w:rsidRPr="0075689B">
        <w:rPr>
          <w:b/>
          <w:sz w:val="24"/>
        </w:rPr>
        <w:t>School or Division or Location:</w:t>
      </w:r>
      <w:r w:rsidRPr="0075689B">
        <w:rPr>
          <w:sz w:val="24"/>
        </w:rPr>
        <w:t xml:space="preserve"> </w:t>
      </w:r>
      <w:r w:rsidRPr="0075689B">
        <w:rPr>
          <w:i/>
          <w:color w:val="735500"/>
          <w:sz w:val="24"/>
        </w:rPr>
        <w:t>Name of School/Division Location</w:t>
      </w:r>
    </w:p>
    <w:p w:rsidR="00A53402" w:rsidRPr="0075689B" w:rsidRDefault="00A53402" w:rsidP="00A53402">
      <w:pPr>
        <w:rPr>
          <w:sz w:val="24"/>
        </w:rPr>
      </w:pPr>
      <w:r w:rsidRPr="0075689B">
        <w:rPr>
          <w:b/>
          <w:sz w:val="24"/>
        </w:rPr>
        <w:t>Department(s) or Area(s) Location:</w:t>
      </w:r>
      <w:r w:rsidRPr="0075689B">
        <w:rPr>
          <w:sz w:val="24"/>
        </w:rPr>
        <w:t xml:space="preserve"> </w:t>
      </w:r>
      <w:r w:rsidRPr="0075689B">
        <w:rPr>
          <w:i/>
          <w:color w:val="735500"/>
          <w:sz w:val="24"/>
        </w:rPr>
        <w:t>Name of Department/Area Location</w:t>
      </w:r>
    </w:p>
    <w:p w:rsidR="00A53402" w:rsidRPr="0075689B" w:rsidRDefault="00A53402" w:rsidP="00A53402">
      <w:pPr>
        <w:rPr>
          <w:i/>
          <w:color w:val="735500"/>
          <w:sz w:val="24"/>
        </w:rPr>
      </w:pPr>
      <w:r w:rsidRPr="0075689B">
        <w:rPr>
          <w:b/>
          <w:sz w:val="24"/>
        </w:rPr>
        <w:t>Recommended Classification of Instructional Programs (CIP) Code</w:t>
      </w:r>
      <w:r w:rsidRPr="0075689B">
        <w:rPr>
          <w:rStyle w:val="FootnoteReference"/>
          <w:b/>
          <w:sz w:val="24"/>
        </w:rPr>
        <w:footnoteReference w:id="1"/>
      </w:r>
      <w:r w:rsidRPr="0075689B">
        <w:rPr>
          <w:b/>
          <w:sz w:val="24"/>
        </w:rPr>
        <w:t xml:space="preserve"> :</w:t>
      </w:r>
      <w:r w:rsidRPr="0075689B">
        <w:rPr>
          <w:sz w:val="24"/>
        </w:rPr>
        <w:t xml:space="preserve"> </w:t>
      </w:r>
      <w:r w:rsidRPr="0075689B">
        <w:rPr>
          <w:i/>
          <w:color w:val="735500"/>
          <w:sz w:val="24"/>
        </w:rPr>
        <w:t>00.0000</w:t>
      </w:r>
    </w:p>
    <w:p w:rsidR="00A53402" w:rsidRPr="0075689B" w:rsidRDefault="00A53402" w:rsidP="00A53402">
      <w:pPr>
        <w:rPr>
          <w:sz w:val="24"/>
        </w:rPr>
      </w:pPr>
      <w:r w:rsidRPr="0075689B">
        <w:rPr>
          <w:b/>
          <w:sz w:val="24"/>
        </w:rPr>
        <w:t>Proposed Beginning Date:</w:t>
      </w:r>
      <w:r w:rsidRPr="0075689B">
        <w:rPr>
          <w:sz w:val="24"/>
        </w:rPr>
        <w:t xml:space="preserve"> </w:t>
      </w:r>
      <w:r w:rsidRPr="0075689B">
        <w:rPr>
          <w:i/>
          <w:color w:val="735500"/>
          <w:sz w:val="24"/>
        </w:rPr>
        <w:t>MM/DD/YEAR</w:t>
      </w:r>
    </w:p>
    <w:p w:rsidR="00A53402" w:rsidRPr="0075689B" w:rsidRDefault="00A53402" w:rsidP="00A53402">
      <w:pPr>
        <w:rPr>
          <w:sz w:val="24"/>
        </w:rPr>
      </w:pPr>
      <w:r w:rsidRPr="0075689B">
        <w:rPr>
          <w:b/>
          <w:sz w:val="24"/>
        </w:rPr>
        <w:t>Institutional Board of Trustees’ Approval Date:</w:t>
      </w:r>
      <w:r w:rsidRPr="0075689B">
        <w:rPr>
          <w:sz w:val="24"/>
        </w:rPr>
        <w:t xml:space="preserve"> </w:t>
      </w:r>
      <w:r w:rsidRPr="0075689B">
        <w:rPr>
          <w:i/>
          <w:color w:val="735500"/>
          <w:sz w:val="24"/>
        </w:rPr>
        <w:t>MM/DD/YEAR</w:t>
      </w:r>
    </w:p>
    <w:p w:rsidR="00A53402" w:rsidRPr="0075689B" w:rsidRDefault="00A53402" w:rsidP="00A53402">
      <w:pPr>
        <w:rPr>
          <w:sz w:val="24"/>
        </w:rPr>
      </w:pPr>
    </w:p>
    <w:p w:rsidR="00DD274C" w:rsidRPr="0075689B" w:rsidRDefault="00A53402" w:rsidP="00A53402">
      <w:pPr>
        <w:rPr>
          <w:b/>
          <w:sz w:val="24"/>
        </w:rPr>
      </w:pPr>
      <w:r w:rsidRPr="0075689B">
        <w:rPr>
          <w:b/>
          <w:sz w:val="24"/>
        </w:rPr>
        <w:t>Proposal Type (check all that apply):</w:t>
      </w:r>
    </w:p>
    <w:tbl>
      <w:tblPr>
        <w:tblStyle w:val="TableGrid"/>
        <w:tblW w:w="5000" w:type="pct"/>
        <w:jc w:val="center"/>
        <w:tblLook w:val="04A0" w:firstRow="1" w:lastRow="0" w:firstColumn="1" w:lastColumn="0" w:noHBand="0" w:noVBand="1"/>
      </w:tblPr>
      <w:tblGrid>
        <w:gridCol w:w="1422"/>
        <w:gridCol w:w="622"/>
        <w:gridCol w:w="7532"/>
      </w:tblGrid>
      <w:tr w:rsidR="002E0244" w:rsidRPr="007741FE" w:rsidTr="007741FE">
        <w:trPr>
          <w:jc w:val="center"/>
        </w:trPr>
        <w:tc>
          <w:tcPr>
            <w:tcW w:w="5000" w:type="pct"/>
            <w:gridSpan w:val="3"/>
            <w:shd w:val="clear" w:color="auto" w:fill="DFBD80" w:themeFill="accent1"/>
            <w:vAlign w:val="center"/>
          </w:tcPr>
          <w:p w:rsidR="002E0244" w:rsidRPr="007741FE" w:rsidRDefault="0077634E" w:rsidP="004B32DB">
            <w:pPr>
              <w:jc w:val="center"/>
              <w:rPr>
                <w:b/>
                <w:sz w:val="24"/>
              </w:rPr>
            </w:pPr>
            <w:r w:rsidRPr="007741FE">
              <w:rPr>
                <w:b/>
                <w:sz w:val="24"/>
              </w:rPr>
              <w:t>Regents’ Agenda Items</w:t>
            </w:r>
          </w:p>
        </w:tc>
      </w:tr>
      <w:tr w:rsidR="002E0244" w:rsidRPr="007741FE" w:rsidTr="007741FE">
        <w:trPr>
          <w:jc w:val="center"/>
        </w:trPr>
        <w:tc>
          <w:tcPr>
            <w:tcW w:w="5000" w:type="pct"/>
            <w:gridSpan w:val="3"/>
            <w:shd w:val="clear" w:color="auto" w:fill="F2E4CC" w:themeFill="accent1" w:themeFillTint="66"/>
            <w:vAlign w:val="center"/>
          </w:tcPr>
          <w:p w:rsidR="002E0244" w:rsidRPr="007741FE" w:rsidRDefault="0077634E" w:rsidP="0077634E">
            <w:pPr>
              <w:rPr>
                <w:i/>
                <w:szCs w:val="20"/>
              </w:rPr>
            </w:pPr>
            <w:r w:rsidRPr="007741FE">
              <w:rPr>
                <w:i/>
                <w:szCs w:val="20"/>
              </w:rPr>
              <w:t>R401-4 and R401-5 Approval by Committee of the Whole</w:t>
            </w:r>
          </w:p>
        </w:tc>
      </w:tr>
      <w:tr w:rsidR="00DD274C" w:rsidRPr="007741FE" w:rsidTr="007741FE">
        <w:trPr>
          <w:jc w:val="center"/>
        </w:trPr>
        <w:tc>
          <w:tcPr>
            <w:tcW w:w="1067" w:type="pct"/>
            <w:gridSpan w:val="2"/>
            <w:shd w:val="clear" w:color="auto" w:fill="DFBD80" w:themeFill="accent1"/>
            <w:vAlign w:val="center"/>
          </w:tcPr>
          <w:p w:rsidR="00DD274C" w:rsidRPr="007741FE" w:rsidRDefault="00DD274C" w:rsidP="00DD274C">
            <w:pPr>
              <w:jc w:val="center"/>
              <w:rPr>
                <w:b/>
                <w:szCs w:val="20"/>
              </w:rPr>
            </w:pPr>
            <w:r w:rsidRPr="007741FE">
              <w:rPr>
                <w:b/>
                <w:szCs w:val="20"/>
              </w:rPr>
              <w:t>SECTION NO.</w:t>
            </w:r>
          </w:p>
        </w:tc>
        <w:tc>
          <w:tcPr>
            <w:tcW w:w="3933" w:type="pct"/>
            <w:shd w:val="clear" w:color="auto" w:fill="DFBD80" w:themeFill="accent1"/>
            <w:vAlign w:val="center"/>
          </w:tcPr>
          <w:p w:rsidR="00DD274C" w:rsidRPr="007741FE" w:rsidRDefault="00DD274C" w:rsidP="004B32DB">
            <w:pPr>
              <w:jc w:val="center"/>
              <w:rPr>
                <w:b/>
                <w:szCs w:val="20"/>
              </w:rPr>
            </w:pPr>
            <w:r w:rsidRPr="007741FE">
              <w:rPr>
                <w:b/>
                <w:szCs w:val="20"/>
              </w:rPr>
              <w:t>ITEM</w:t>
            </w:r>
          </w:p>
        </w:tc>
      </w:tr>
      <w:tr w:rsidR="00DD274C" w:rsidRPr="007741FE" w:rsidTr="007741FE">
        <w:trPr>
          <w:jc w:val="center"/>
        </w:trPr>
        <w:tc>
          <w:tcPr>
            <w:tcW w:w="742" w:type="pct"/>
            <w:tcBorders>
              <w:bottom w:val="single" w:sz="4" w:space="0" w:color="auto"/>
              <w:right w:val="nil"/>
            </w:tcBorders>
            <w:vAlign w:val="center"/>
          </w:tcPr>
          <w:p w:rsidR="00DD274C" w:rsidRPr="007741FE" w:rsidRDefault="00DD274C" w:rsidP="004B32DB">
            <w:pPr>
              <w:jc w:val="center"/>
              <w:rPr>
                <w:b/>
                <w:szCs w:val="20"/>
              </w:rPr>
            </w:pPr>
            <w:r w:rsidRPr="007741FE">
              <w:rPr>
                <w:b/>
                <w:szCs w:val="20"/>
              </w:rPr>
              <w:t>4.1.1</w:t>
            </w:r>
          </w:p>
        </w:tc>
        <w:tc>
          <w:tcPr>
            <w:tcW w:w="325" w:type="pct"/>
            <w:tcBorders>
              <w:left w:val="nil"/>
              <w:bottom w:val="single" w:sz="4" w:space="0" w:color="auto"/>
            </w:tcBorders>
            <w:vAlign w:val="center"/>
          </w:tcPr>
          <w:p w:rsidR="00DD274C" w:rsidRPr="007741FE" w:rsidRDefault="00935445" w:rsidP="007741FE">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00DD274C" w:rsidRPr="007741FE">
              <w:rPr>
                <w:color w:val="755500" w:themeColor="text2"/>
                <w:szCs w:val="20"/>
              </w:rPr>
              <w:instrText xml:space="preserve"> FORMCHECKBOX </w:instrText>
            </w:r>
            <w:r w:rsidRPr="007741FE">
              <w:rPr>
                <w:color w:val="755500" w:themeColor="text2"/>
                <w:szCs w:val="20"/>
              </w:rPr>
            </w:r>
            <w:r w:rsidRPr="007741FE">
              <w:rPr>
                <w:color w:val="755500" w:themeColor="text2"/>
                <w:szCs w:val="20"/>
              </w:rPr>
              <w:fldChar w:fldCharType="end"/>
            </w:r>
          </w:p>
        </w:tc>
        <w:tc>
          <w:tcPr>
            <w:tcW w:w="3933" w:type="pct"/>
            <w:vAlign w:val="center"/>
          </w:tcPr>
          <w:p w:rsidR="00DD274C" w:rsidRPr="007741FE" w:rsidRDefault="007741FE" w:rsidP="00F72FB8">
            <w:pPr>
              <w:rPr>
                <w:szCs w:val="20"/>
              </w:rPr>
            </w:pPr>
            <w:r w:rsidRPr="007741FE">
              <w:rPr>
                <w:szCs w:val="20"/>
              </w:rPr>
              <w:t xml:space="preserve">(AAS) </w:t>
            </w:r>
            <w:r w:rsidR="00DD274C" w:rsidRPr="007741FE">
              <w:rPr>
                <w:szCs w:val="20"/>
              </w:rPr>
              <w:t>Associate of Applied Science Degree</w:t>
            </w:r>
          </w:p>
        </w:tc>
      </w:tr>
      <w:tr w:rsidR="007A08CC" w:rsidRPr="007741FE" w:rsidTr="007741FE">
        <w:trPr>
          <w:jc w:val="center"/>
        </w:trPr>
        <w:tc>
          <w:tcPr>
            <w:tcW w:w="742" w:type="pct"/>
            <w:vMerge w:val="restart"/>
            <w:tcBorders>
              <w:right w:val="nil"/>
            </w:tcBorders>
            <w:vAlign w:val="center"/>
          </w:tcPr>
          <w:p w:rsidR="007A08CC" w:rsidRPr="007741FE" w:rsidRDefault="007A08CC" w:rsidP="004B32DB">
            <w:pPr>
              <w:jc w:val="center"/>
              <w:rPr>
                <w:b/>
                <w:szCs w:val="20"/>
              </w:rPr>
            </w:pPr>
            <w:r w:rsidRPr="007741FE">
              <w:rPr>
                <w:b/>
                <w:szCs w:val="20"/>
              </w:rPr>
              <w:t>4.1.2</w:t>
            </w:r>
          </w:p>
        </w:tc>
        <w:tc>
          <w:tcPr>
            <w:tcW w:w="325" w:type="pct"/>
            <w:tcBorders>
              <w:left w:val="nil"/>
              <w:bottom w:val="nil"/>
            </w:tcBorders>
            <w:vAlign w:val="center"/>
          </w:tcPr>
          <w:p w:rsidR="007A08CC" w:rsidRPr="007741FE" w:rsidRDefault="00935445" w:rsidP="007741FE">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007A08CC" w:rsidRPr="007741FE">
              <w:rPr>
                <w:color w:val="755500" w:themeColor="text2"/>
                <w:szCs w:val="20"/>
              </w:rPr>
              <w:instrText xml:space="preserve"> FORMCHECKBOX </w:instrText>
            </w:r>
            <w:r w:rsidRPr="007741FE">
              <w:rPr>
                <w:color w:val="755500" w:themeColor="text2"/>
                <w:szCs w:val="20"/>
              </w:rPr>
            </w:r>
            <w:r w:rsidRPr="007741FE">
              <w:rPr>
                <w:color w:val="755500" w:themeColor="text2"/>
                <w:szCs w:val="20"/>
              </w:rPr>
              <w:fldChar w:fldCharType="end"/>
            </w:r>
          </w:p>
        </w:tc>
        <w:tc>
          <w:tcPr>
            <w:tcW w:w="3933" w:type="pct"/>
            <w:vAlign w:val="center"/>
          </w:tcPr>
          <w:p w:rsidR="007A08CC" w:rsidRPr="007741FE" w:rsidRDefault="007741FE" w:rsidP="00F72FB8">
            <w:pPr>
              <w:rPr>
                <w:szCs w:val="20"/>
              </w:rPr>
            </w:pPr>
            <w:r w:rsidRPr="007741FE">
              <w:rPr>
                <w:szCs w:val="20"/>
              </w:rPr>
              <w:t xml:space="preserve">(AA) </w:t>
            </w:r>
            <w:r w:rsidR="007A08CC" w:rsidRPr="007741FE">
              <w:rPr>
                <w:szCs w:val="20"/>
              </w:rPr>
              <w:t>Associate of Arts Degree</w:t>
            </w:r>
          </w:p>
        </w:tc>
      </w:tr>
      <w:tr w:rsidR="007A08CC" w:rsidRPr="007741FE" w:rsidTr="007741FE">
        <w:trPr>
          <w:jc w:val="center"/>
        </w:trPr>
        <w:tc>
          <w:tcPr>
            <w:tcW w:w="742" w:type="pct"/>
            <w:vMerge/>
            <w:tcBorders>
              <w:bottom w:val="single" w:sz="4" w:space="0" w:color="auto"/>
              <w:right w:val="nil"/>
            </w:tcBorders>
            <w:vAlign w:val="center"/>
          </w:tcPr>
          <w:p w:rsidR="007A08CC" w:rsidRPr="007741FE" w:rsidRDefault="007A08CC" w:rsidP="004B32DB">
            <w:pPr>
              <w:jc w:val="center"/>
              <w:rPr>
                <w:b/>
                <w:szCs w:val="20"/>
              </w:rPr>
            </w:pPr>
          </w:p>
        </w:tc>
        <w:tc>
          <w:tcPr>
            <w:tcW w:w="325" w:type="pct"/>
            <w:tcBorders>
              <w:top w:val="nil"/>
              <w:left w:val="nil"/>
              <w:bottom w:val="single" w:sz="4" w:space="0" w:color="auto"/>
            </w:tcBorders>
            <w:vAlign w:val="center"/>
          </w:tcPr>
          <w:p w:rsidR="007A08CC" w:rsidRPr="007741FE" w:rsidRDefault="00935445" w:rsidP="007741FE">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007A08CC" w:rsidRPr="007741FE">
              <w:rPr>
                <w:color w:val="755500" w:themeColor="text2"/>
                <w:szCs w:val="20"/>
              </w:rPr>
              <w:instrText xml:space="preserve"> FORMCHECKBOX </w:instrText>
            </w:r>
            <w:r w:rsidRPr="007741FE">
              <w:rPr>
                <w:color w:val="755500" w:themeColor="text2"/>
                <w:szCs w:val="20"/>
              </w:rPr>
            </w:r>
            <w:r w:rsidRPr="007741FE">
              <w:rPr>
                <w:color w:val="755500" w:themeColor="text2"/>
                <w:szCs w:val="20"/>
              </w:rPr>
              <w:fldChar w:fldCharType="end"/>
            </w:r>
          </w:p>
        </w:tc>
        <w:tc>
          <w:tcPr>
            <w:tcW w:w="3933" w:type="pct"/>
            <w:vAlign w:val="center"/>
          </w:tcPr>
          <w:p w:rsidR="007A08CC" w:rsidRPr="007741FE" w:rsidRDefault="007741FE" w:rsidP="00F72FB8">
            <w:pPr>
              <w:rPr>
                <w:szCs w:val="20"/>
              </w:rPr>
            </w:pPr>
            <w:r w:rsidRPr="007741FE">
              <w:rPr>
                <w:szCs w:val="20"/>
              </w:rPr>
              <w:t xml:space="preserve">(AS) </w:t>
            </w:r>
            <w:r w:rsidR="007A08CC" w:rsidRPr="007741FE">
              <w:rPr>
                <w:szCs w:val="20"/>
              </w:rPr>
              <w:t>Associate of Science Degree</w:t>
            </w:r>
          </w:p>
        </w:tc>
      </w:tr>
      <w:tr w:rsidR="00DD274C" w:rsidRPr="007741FE" w:rsidTr="007741FE">
        <w:trPr>
          <w:jc w:val="center"/>
        </w:trPr>
        <w:tc>
          <w:tcPr>
            <w:tcW w:w="742" w:type="pct"/>
            <w:tcBorders>
              <w:bottom w:val="single" w:sz="4" w:space="0" w:color="auto"/>
              <w:right w:val="nil"/>
            </w:tcBorders>
            <w:vAlign w:val="center"/>
          </w:tcPr>
          <w:p w:rsidR="00DD274C" w:rsidRPr="007741FE" w:rsidRDefault="00DD274C" w:rsidP="00F72FB8">
            <w:pPr>
              <w:jc w:val="center"/>
              <w:rPr>
                <w:b/>
                <w:szCs w:val="20"/>
              </w:rPr>
            </w:pPr>
            <w:r w:rsidRPr="007741FE">
              <w:rPr>
                <w:b/>
                <w:szCs w:val="20"/>
              </w:rPr>
              <w:t>4.1.3</w:t>
            </w:r>
          </w:p>
        </w:tc>
        <w:tc>
          <w:tcPr>
            <w:tcW w:w="325" w:type="pct"/>
            <w:tcBorders>
              <w:left w:val="nil"/>
              <w:bottom w:val="single" w:sz="4" w:space="0" w:color="auto"/>
            </w:tcBorders>
            <w:vAlign w:val="center"/>
          </w:tcPr>
          <w:p w:rsidR="00DD274C" w:rsidRPr="007741FE" w:rsidRDefault="00935445" w:rsidP="007741FE">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00DD274C" w:rsidRPr="007741FE">
              <w:rPr>
                <w:color w:val="755500" w:themeColor="text2"/>
                <w:szCs w:val="20"/>
              </w:rPr>
              <w:instrText xml:space="preserve"> FORMCHECKBOX </w:instrText>
            </w:r>
            <w:r w:rsidRPr="007741FE">
              <w:rPr>
                <w:color w:val="755500" w:themeColor="text2"/>
                <w:szCs w:val="20"/>
              </w:rPr>
            </w:r>
            <w:r w:rsidRPr="007741FE">
              <w:rPr>
                <w:color w:val="755500" w:themeColor="text2"/>
                <w:szCs w:val="20"/>
              </w:rPr>
              <w:fldChar w:fldCharType="end"/>
            </w:r>
          </w:p>
        </w:tc>
        <w:tc>
          <w:tcPr>
            <w:tcW w:w="3933" w:type="pct"/>
            <w:vAlign w:val="center"/>
          </w:tcPr>
          <w:p w:rsidR="00DD274C" w:rsidRPr="007741FE" w:rsidRDefault="00DD274C" w:rsidP="00F72FB8">
            <w:pPr>
              <w:rPr>
                <w:szCs w:val="20"/>
              </w:rPr>
            </w:pPr>
            <w:r w:rsidRPr="007741FE">
              <w:rPr>
                <w:szCs w:val="20"/>
              </w:rPr>
              <w:t>Specialized Associate Degree</w:t>
            </w:r>
          </w:p>
        </w:tc>
      </w:tr>
      <w:tr w:rsidR="00DD274C" w:rsidRPr="007741FE" w:rsidTr="007741FE">
        <w:trPr>
          <w:jc w:val="center"/>
        </w:trPr>
        <w:tc>
          <w:tcPr>
            <w:tcW w:w="742" w:type="pct"/>
            <w:tcBorders>
              <w:bottom w:val="single" w:sz="4" w:space="0" w:color="auto"/>
              <w:right w:val="nil"/>
            </w:tcBorders>
            <w:vAlign w:val="center"/>
          </w:tcPr>
          <w:p w:rsidR="00DD274C" w:rsidRPr="007741FE" w:rsidRDefault="00DD274C" w:rsidP="00F72FB8">
            <w:pPr>
              <w:jc w:val="center"/>
              <w:rPr>
                <w:b/>
                <w:szCs w:val="20"/>
              </w:rPr>
            </w:pPr>
            <w:r w:rsidRPr="007741FE">
              <w:rPr>
                <w:b/>
                <w:szCs w:val="20"/>
              </w:rPr>
              <w:t>4.1.4</w:t>
            </w:r>
          </w:p>
        </w:tc>
        <w:tc>
          <w:tcPr>
            <w:tcW w:w="325" w:type="pct"/>
            <w:tcBorders>
              <w:left w:val="nil"/>
              <w:bottom w:val="single" w:sz="4" w:space="0" w:color="auto"/>
            </w:tcBorders>
            <w:vAlign w:val="center"/>
          </w:tcPr>
          <w:p w:rsidR="00DD274C" w:rsidRPr="007741FE" w:rsidRDefault="00935445" w:rsidP="007741FE">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00DD274C" w:rsidRPr="007741FE">
              <w:rPr>
                <w:color w:val="755500" w:themeColor="text2"/>
                <w:szCs w:val="20"/>
              </w:rPr>
              <w:instrText xml:space="preserve"> FORMCHECKBOX </w:instrText>
            </w:r>
            <w:r w:rsidRPr="007741FE">
              <w:rPr>
                <w:color w:val="755500" w:themeColor="text2"/>
                <w:szCs w:val="20"/>
              </w:rPr>
            </w:r>
            <w:r w:rsidRPr="007741FE">
              <w:rPr>
                <w:color w:val="755500" w:themeColor="text2"/>
                <w:szCs w:val="20"/>
              </w:rPr>
              <w:fldChar w:fldCharType="end"/>
            </w:r>
          </w:p>
        </w:tc>
        <w:tc>
          <w:tcPr>
            <w:tcW w:w="3933" w:type="pct"/>
            <w:vAlign w:val="center"/>
          </w:tcPr>
          <w:p w:rsidR="00DD274C" w:rsidRPr="007741FE" w:rsidRDefault="00DD274C" w:rsidP="00F72FB8">
            <w:pPr>
              <w:rPr>
                <w:szCs w:val="20"/>
              </w:rPr>
            </w:pPr>
            <w:r w:rsidRPr="007741FE">
              <w:rPr>
                <w:szCs w:val="20"/>
              </w:rPr>
              <w:t>Baccalaureate Degree</w:t>
            </w:r>
          </w:p>
        </w:tc>
      </w:tr>
      <w:tr w:rsidR="00DD274C" w:rsidRPr="007741FE" w:rsidTr="007741FE">
        <w:trPr>
          <w:jc w:val="center"/>
        </w:trPr>
        <w:tc>
          <w:tcPr>
            <w:tcW w:w="742" w:type="pct"/>
            <w:tcBorders>
              <w:bottom w:val="single" w:sz="4" w:space="0" w:color="auto"/>
              <w:right w:val="nil"/>
            </w:tcBorders>
            <w:vAlign w:val="center"/>
          </w:tcPr>
          <w:p w:rsidR="00DD274C" w:rsidRPr="007741FE" w:rsidRDefault="00DD274C" w:rsidP="00F72FB8">
            <w:pPr>
              <w:jc w:val="center"/>
              <w:rPr>
                <w:b/>
                <w:szCs w:val="20"/>
              </w:rPr>
            </w:pPr>
            <w:r w:rsidRPr="007741FE">
              <w:rPr>
                <w:b/>
                <w:szCs w:val="20"/>
              </w:rPr>
              <w:t>4.1.5</w:t>
            </w:r>
          </w:p>
        </w:tc>
        <w:tc>
          <w:tcPr>
            <w:tcW w:w="325" w:type="pct"/>
            <w:tcBorders>
              <w:left w:val="nil"/>
              <w:bottom w:val="single" w:sz="4" w:space="0" w:color="auto"/>
            </w:tcBorders>
            <w:vAlign w:val="center"/>
          </w:tcPr>
          <w:p w:rsidR="00DD274C" w:rsidRPr="007741FE" w:rsidRDefault="00935445" w:rsidP="007741FE">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00DD274C" w:rsidRPr="007741FE">
              <w:rPr>
                <w:color w:val="755500" w:themeColor="text2"/>
                <w:szCs w:val="20"/>
              </w:rPr>
              <w:instrText xml:space="preserve"> FORMCHECKBOX </w:instrText>
            </w:r>
            <w:r w:rsidRPr="007741FE">
              <w:rPr>
                <w:color w:val="755500" w:themeColor="text2"/>
                <w:szCs w:val="20"/>
              </w:rPr>
            </w:r>
            <w:r w:rsidRPr="007741FE">
              <w:rPr>
                <w:color w:val="755500" w:themeColor="text2"/>
                <w:szCs w:val="20"/>
              </w:rPr>
              <w:fldChar w:fldCharType="end"/>
            </w:r>
          </w:p>
        </w:tc>
        <w:tc>
          <w:tcPr>
            <w:tcW w:w="3933" w:type="pct"/>
            <w:vAlign w:val="center"/>
          </w:tcPr>
          <w:p w:rsidR="00DD274C" w:rsidRPr="007741FE" w:rsidRDefault="00DD274C" w:rsidP="00F72FB8">
            <w:pPr>
              <w:rPr>
                <w:szCs w:val="20"/>
              </w:rPr>
            </w:pPr>
            <w:r w:rsidRPr="007741FE">
              <w:rPr>
                <w:szCs w:val="20"/>
              </w:rPr>
              <w:t>K-12 School Personnel Programs</w:t>
            </w:r>
          </w:p>
        </w:tc>
      </w:tr>
      <w:tr w:rsidR="00DD274C" w:rsidRPr="007741FE" w:rsidTr="007741FE">
        <w:trPr>
          <w:jc w:val="center"/>
        </w:trPr>
        <w:tc>
          <w:tcPr>
            <w:tcW w:w="742" w:type="pct"/>
            <w:tcBorders>
              <w:bottom w:val="single" w:sz="4" w:space="0" w:color="auto"/>
              <w:right w:val="nil"/>
            </w:tcBorders>
            <w:vAlign w:val="center"/>
          </w:tcPr>
          <w:p w:rsidR="00DD274C" w:rsidRPr="007741FE" w:rsidRDefault="00DD274C" w:rsidP="00F72FB8">
            <w:pPr>
              <w:jc w:val="center"/>
              <w:rPr>
                <w:b/>
                <w:szCs w:val="20"/>
              </w:rPr>
            </w:pPr>
            <w:r w:rsidRPr="007741FE">
              <w:rPr>
                <w:b/>
                <w:szCs w:val="20"/>
              </w:rPr>
              <w:t>4.1.6</w:t>
            </w:r>
          </w:p>
        </w:tc>
        <w:tc>
          <w:tcPr>
            <w:tcW w:w="325" w:type="pct"/>
            <w:tcBorders>
              <w:left w:val="nil"/>
              <w:bottom w:val="single" w:sz="4" w:space="0" w:color="auto"/>
            </w:tcBorders>
            <w:vAlign w:val="center"/>
          </w:tcPr>
          <w:p w:rsidR="00DD274C" w:rsidRPr="007741FE" w:rsidRDefault="00935445" w:rsidP="007741FE">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00DD274C" w:rsidRPr="007741FE">
              <w:rPr>
                <w:color w:val="755500" w:themeColor="text2"/>
                <w:szCs w:val="20"/>
              </w:rPr>
              <w:instrText xml:space="preserve"> FORMCHECKBOX </w:instrText>
            </w:r>
            <w:r w:rsidRPr="007741FE">
              <w:rPr>
                <w:color w:val="755500" w:themeColor="text2"/>
                <w:szCs w:val="20"/>
              </w:rPr>
            </w:r>
            <w:r w:rsidRPr="007741FE">
              <w:rPr>
                <w:color w:val="755500" w:themeColor="text2"/>
                <w:szCs w:val="20"/>
              </w:rPr>
              <w:fldChar w:fldCharType="end"/>
            </w:r>
          </w:p>
        </w:tc>
        <w:tc>
          <w:tcPr>
            <w:tcW w:w="3933" w:type="pct"/>
            <w:vAlign w:val="center"/>
          </w:tcPr>
          <w:p w:rsidR="00DD274C" w:rsidRPr="007741FE" w:rsidRDefault="00DD274C" w:rsidP="00F72FB8">
            <w:pPr>
              <w:rPr>
                <w:szCs w:val="20"/>
              </w:rPr>
            </w:pPr>
            <w:r w:rsidRPr="007741FE">
              <w:rPr>
                <w:szCs w:val="20"/>
              </w:rPr>
              <w:t>Master’s Degree</w:t>
            </w:r>
          </w:p>
        </w:tc>
      </w:tr>
      <w:tr w:rsidR="00DD274C" w:rsidRPr="007741FE" w:rsidTr="007741FE">
        <w:trPr>
          <w:jc w:val="center"/>
        </w:trPr>
        <w:tc>
          <w:tcPr>
            <w:tcW w:w="742" w:type="pct"/>
            <w:tcBorders>
              <w:right w:val="nil"/>
            </w:tcBorders>
            <w:vAlign w:val="center"/>
          </w:tcPr>
          <w:p w:rsidR="00DD274C" w:rsidRPr="007741FE" w:rsidRDefault="00DD274C" w:rsidP="00F72FB8">
            <w:pPr>
              <w:jc w:val="center"/>
              <w:rPr>
                <w:b/>
                <w:szCs w:val="20"/>
              </w:rPr>
            </w:pPr>
            <w:r w:rsidRPr="007741FE">
              <w:rPr>
                <w:b/>
                <w:szCs w:val="20"/>
              </w:rPr>
              <w:t>4.1.7</w:t>
            </w:r>
          </w:p>
        </w:tc>
        <w:tc>
          <w:tcPr>
            <w:tcW w:w="325" w:type="pct"/>
            <w:tcBorders>
              <w:left w:val="nil"/>
            </w:tcBorders>
            <w:vAlign w:val="center"/>
          </w:tcPr>
          <w:p w:rsidR="00DD274C" w:rsidRPr="007741FE" w:rsidRDefault="00935445" w:rsidP="007741FE">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00DD274C" w:rsidRPr="007741FE">
              <w:rPr>
                <w:color w:val="755500" w:themeColor="text2"/>
                <w:szCs w:val="20"/>
              </w:rPr>
              <w:instrText xml:space="preserve"> FORMCHECKBOX </w:instrText>
            </w:r>
            <w:r w:rsidRPr="007741FE">
              <w:rPr>
                <w:color w:val="755500" w:themeColor="text2"/>
                <w:szCs w:val="20"/>
              </w:rPr>
            </w:r>
            <w:r w:rsidRPr="007741FE">
              <w:rPr>
                <w:color w:val="755500" w:themeColor="text2"/>
                <w:szCs w:val="20"/>
              </w:rPr>
              <w:fldChar w:fldCharType="end"/>
            </w:r>
          </w:p>
        </w:tc>
        <w:tc>
          <w:tcPr>
            <w:tcW w:w="3933" w:type="pct"/>
            <w:vAlign w:val="center"/>
          </w:tcPr>
          <w:p w:rsidR="00DD274C" w:rsidRPr="007741FE" w:rsidRDefault="00DD274C" w:rsidP="00F72FB8">
            <w:pPr>
              <w:rPr>
                <w:szCs w:val="20"/>
              </w:rPr>
            </w:pPr>
            <w:r w:rsidRPr="007741FE">
              <w:rPr>
                <w:szCs w:val="20"/>
              </w:rPr>
              <w:t>Doctoral Degree</w:t>
            </w:r>
          </w:p>
        </w:tc>
      </w:tr>
      <w:tr w:rsidR="0077634E" w:rsidRPr="007741FE" w:rsidTr="007741FE">
        <w:trPr>
          <w:jc w:val="center"/>
        </w:trPr>
        <w:tc>
          <w:tcPr>
            <w:tcW w:w="742" w:type="pct"/>
            <w:tcBorders>
              <w:right w:val="nil"/>
            </w:tcBorders>
            <w:vAlign w:val="center"/>
          </w:tcPr>
          <w:p w:rsidR="0077634E" w:rsidRPr="007741FE" w:rsidRDefault="0077634E" w:rsidP="00F72FB8">
            <w:pPr>
              <w:jc w:val="center"/>
              <w:rPr>
                <w:b/>
                <w:szCs w:val="20"/>
              </w:rPr>
            </w:pPr>
            <w:r w:rsidRPr="007741FE">
              <w:rPr>
                <w:b/>
                <w:szCs w:val="20"/>
              </w:rPr>
              <w:t>5.2.2</w:t>
            </w:r>
          </w:p>
        </w:tc>
        <w:tc>
          <w:tcPr>
            <w:tcW w:w="325" w:type="pct"/>
            <w:tcBorders>
              <w:left w:val="nil"/>
            </w:tcBorders>
            <w:vAlign w:val="center"/>
          </w:tcPr>
          <w:p w:rsidR="0077634E" w:rsidRPr="007741FE" w:rsidRDefault="00935445" w:rsidP="007741FE">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0077634E" w:rsidRPr="007741FE">
              <w:rPr>
                <w:color w:val="755500" w:themeColor="text2"/>
                <w:szCs w:val="20"/>
              </w:rPr>
              <w:instrText xml:space="preserve"> FORMCHECKBOX </w:instrText>
            </w:r>
            <w:r w:rsidRPr="007741FE">
              <w:rPr>
                <w:color w:val="755500" w:themeColor="text2"/>
                <w:szCs w:val="20"/>
              </w:rPr>
            </w:r>
            <w:r w:rsidRPr="007741FE">
              <w:rPr>
                <w:color w:val="755500" w:themeColor="text2"/>
                <w:szCs w:val="20"/>
              </w:rPr>
              <w:fldChar w:fldCharType="end"/>
            </w:r>
          </w:p>
        </w:tc>
        <w:tc>
          <w:tcPr>
            <w:tcW w:w="3933" w:type="pct"/>
            <w:vAlign w:val="center"/>
          </w:tcPr>
          <w:p w:rsidR="0077634E" w:rsidRPr="007741FE" w:rsidRDefault="007741FE" w:rsidP="00F72FB8">
            <w:pPr>
              <w:rPr>
                <w:szCs w:val="20"/>
              </w:rPr>
            </w:pPr>
            <w:r w:rsidRPr="007741FE">
              <w:rPr>
                <w:szCs w:val="20"/>
              </w:rPr>
              <w:t xml:space="preserve">(CER C) </w:t>
            </w:r>
            <w:r w:rsidR="0077634E" w:rsidRPr="007741FE">
              <w:rPr>
                <w:szCs w:val="20"/>
              </w:rPr>
              <w:t>Certificate of Completion</w:t>
            </w:r>
          </w:p>
        </w:tc>
      </w:tr>
      <w:tr w:rsidR="0077634E" w:rsidRPr="007741FE" w:rsidTr="007741FE">
        <w:trPr>
          <w:jc w:val="center"/>
        </w:trPr>
        <w:tc>
          <w:tcPr>
            <w:tcW w:w="742" w:type="pct"/>
            <w:tcBorders>
              <w:right w:val="nil"/>
            </w:tcBorders>
            <w:vAlign w:val="center"/>
          </w:tcPr>
          <w:p w:rsidR="0077634E" w:rsidRPr="007741FE" w:rsidRDefault="0077634E" w:rsidP="00F72FB8">
            <w:pPr>
              <w:jc w:val="center"/>
              <w:rPr>
                <w:b/>
                <w:szCs w:val="20"/>
              </w:rPr>
            </w:pPr>
            <w:r w:rsidRPr="007741FE">
              <w:rPr>
                <w:b/>
                <w:szCs w:val="20"/>
              </w:rPr>
              <w:t>5.2.4</w:t>
            </w:r>
          </w:p>
        </w:tc>
        <w:tc>
          <w:tcPr>
            <w:tcW w:w="325" w:type="pct"/>
            <w:tcBorders>
              <w:left w:val="nil"/>
            </w:tcBorders>
            <w:vAlign w:val="center"/>
          </w:tcPr>
          <w:p w:rsidR="0077634E" w:rsidRPr="007741FE" w:rsidRDefault="00935445" w:rsidP="007741FE">
            <w:pPr>
              <w:jc w:val="center"/>
              <w:rPr>
                <w:color w:val="755500" w:themeColor="text2"/>
                <w:szCs w:val="20"/>
              </w:rPr>
            </w:pPr>
            <w:r w:rsidRPr="007741FE">
              <w:rPr>
                <w:color w:val="755500" w:themeColor="text2"/>
                <w:szCs w:val="20"/>
              </w:rPr>
              <w:fldChar w:fldCharType="begin">
                <w:ffData>
                  <w:name w:val="Check1"/>
                  <w:enabled/>
                  <w:calcOnExit w:val="0"/>
                  <w:checkBox>
                    <w:sizeAuto/>
                    <w:default w:val="0"/>
                  </w:checkBox>
                </w:ffData>
              </w:fldChar>
            </w:r>
            <w:r w:rsidR="0077634E" w:rsidRPr="007741FE">
              <w:rPr>
                <w:color w:val="755500" w:themeColor="text2"/>
                <w:szCs w:val="20"/>
              </w:rPr>
              <w:instrText xml:space="preserve"> FORMCHECKBOX </w:instrText>
            </w:r>
            <w:r w:rsidRPr="007741FE">
              <w:rPr>
                <w:color w:val="755500" w:themeColor="text2"/>
                <w:szCs w:val="20"/>
              </w:rPr>
            </w:r>
            <w:r w:rsidRPr="007741FE">
              <w:rPr>
                <w:color w:val="755500" w:themeColor="text2"/>
                <w:szCs w:val="20"/>
              </w:rPr>
              <w:fldChar w:fldCharType="end"/>
            </w:r>
          </w:p>
        </w:tc>
        <w:tc>
          <w:tcPr>
            <w:tcW w:w="3933" w:type="pct"/>
            <w:vAlign w:val="center"/>
          </w:tcPr>
          <w:p w:rsidR="0077634E" w:rsidRPr="007741FE" w:rsidRDefault="0077634E" w:rsidP="0077634E">
            <w:pPr>
              <w:rPr>
                <w:szCs w:val="20"/>
              </w:rPr>
            </w:pPr>
            <w:r w:rsidRPr="007741FE">
              <w:rPr>
                <w:szCs w:val="20"/>
              </w:rPr>
              <w:t>Fast Tracked Certificate</w:t>
            </w:r>
          </w:p>
        </w:tc>
      </w:tr>
    </w:tbl>
    <w:p w:rsidR="00A53402" w:rsidRPr="0075689B" w:rsidRDefault="00A53402" w:rsidP="00A53402">
      <w:pPr>
        <w:rPr>
          <w:sz w:val="24"/>
        </w:rPr>
      </w:pPr>
    </w:p>
    <w:p w:rsidR="00A53402" w:rsidRPr="0075689B" w:rsidRDefault="00A53402" w:rsidP="00A53402">
      <w:pPr>
        <w:rPr>
          <w:sz w:val="24"/>
        </w:rPr>
      </w:pPr>
      <w:r w:rsidRPr="0075689B">
        <w:rPr>
          <w:b/>
          <w:sz w:val="24"/>
        </w:rPr>
        <w:t>Chief Academic Officer (or Designee) Signature</w:t>
      </w:r>
      <w:r w:rsidRPr="0075689B">
        <w:rPr>
          <w:sz w:val="24"/>
        </w:rPr>
        <w:t>:</w:t>
      </w:r>
    </w:p>
    <w:p w:rsidR="00A53402" w:rsidRPr="0075689B" w:rsidRDefault="00A53402" w:rsidP="00A53402">
      <w:pPr>
        <w:rPr>
          <w:sz w:val="24"/>
        </w:rPr>
      </w:pPr>
      <w:r w:rsidRPr="0075689B">
        <w:rPr>
          <w:sz w:val="24"/>
        </w:rPr>
        <w:t>I certify that all required institutional approvals have been obtained prior to submitting this request</w:t>
      </w:r>
      <w:r w:rsidR="009644E7" w:rsidRPr="0075689B">
        <w:rPr>
          <w:sz w:val="24"/>
        </w:rPr>
        <w:t xml:space="preserve"> to the Office of the Commissioner</w:t>
      </w:r>
      <w:r w:rsidRPr="0075689B">
        <w:rPr>
          <w:sz w:val="24"/>
        </w:rPr>
        <w:t>.</w:t>
      </w:r>
    </w:p>
    <w:p w:rsidR="00A53402" w:rsidRPr="0075689B" w:rsidRDefault="00A53402" w:rsidP="00A53402">
      <w:pPr>
        <w:rPr>
          <w:sz w:val="24"/>
        </w:rPr>
      </w:pPr>
    </w:p>
    <w:p w:rsidR="00A53402" w:rsidRPr="0075689B" w:rsidRDefault="00A53402" w:rsidP="00A53402">
      <w:pPr>
        <w:rPr>
          <w:b/>
          <w:sz w:val="24"/>
        </w:rPr>
      </w:pPr>
      <w:r w:rsidRPr="0075689B">
        <w:rPr>
          <w:b/>
          <w:sz w:val="24"/>
        </w:rPr>
        <w:t>______________________________________</w:t>
      </w:r>
    </w:p>
    <w:p w:rsidR="00A53402" w:rsidRPr="0075689B" w:rsidRDefault="00A53402" w:rsidP="00A53402">
      <w:pPr>
        <w:rPr>
          <w:i/>
          <w:color w:val="735500"/>
          <w:sz w:val="24"/>
        </w:rPr>
      </w:pPr>
      <w:r w:rsidRPr="0075689B">
        <w:rPr>
          <w:b/>
          <w:sz w:val="24"/>
        </w:rPr>
        <w:t>Signature</w:t>
      </w:r>
      <w:r w:rsidRPr="0075689B">
        <w:rPr>
          <w:b/>
          <w:sz w:val="24"/>
        </w:rPr>
        <w:tab/>
      </w:r>
      <w:r w:rsidRPr="0075689B">
        <w:rPr>
          <w:sz w:val="24"/>
        </w:rPr>
        <w:tab/>
      </w:r>
      <w:r w:rsidRPr="0075689B">
        <w:rPr>
          <w:sz w:val="24"/>
        </w:rPr>
        <w:tab/>
      </w:r>
      <w:r w:rsidRPr="0075689B">
        <w:rPr>
          <w:sz w:val="24"/>
        </w:rPr>
        <w:tab/>
      </w:r>
      <w:r w:rsidRPr="0075689B">
        <w:rPr>
          <w:sz w:val="24"/>
        </w:rPr>
        <w:tab/>
      </w:r>
      <w:r w:rsidRPr="0075689B">
        <w:rPr>
          <w:b/>
          <w:sz w:val="24"/>
        </w:rPr>
        <w:t>Date:</w:t>
      </w:r>
      <w:r w:rsidRPr="0075689B">
        <w:rPr>
          <w:sz w:val="24"/>
        </w:rPr>
        <w:t xml:space="preserve">  </w:t>
      </w:r>
      <w:r w:rsidRPr="0075689B">
        <w:rPr>
          <w:i/>
          <w:color w:val="735500"/>
          <w:sz w:val="24"/>
        </w:rPr>
        <w:t>MM/DD/YEAR</w:t>
      </w:r>
    </w:p>
    <w:p w:rsidR="00A53402" w:rsidRPr="0075689B" w:rsidRDefault="00A53402" w:rsidP="00A53402">
      <w:pPr>
        <w:rPr>
          <w:color w:val="735500"/>
          <w:sz w:val="24"/>
        </w:rPr>
      </w:pPr>
    </w:p>
    <w:p w:rsidR="00A53402" w:rsidRPr="0075689B" w:rsidRDefault="00A53402" w:rsidP="00A53402">
      <w:pPr>
        <w:rPr>
          <w:sz w:val="24"/>
        </w:rPr>
      </w:pPr>
      <w:r w:rsidRPr="0075689B">
        <w:rPr>
          <w:b/>
          <w:sz w:val="24"/>
        </w:rPr>
        <w:t>Printed Name:</w:t>
      </w:r>
      <w:r w:rsidRPr="0075689B">
        <w:rPr>
          <w:sz w:val="24"/>
        </w:rPr>
        <w:t xml:space="preserve"> </w:t>
      </w:r>
      <w:r w:rsidRPr="0075689B">
        <w:rPr>
          <w:i/>
          <w:color w:val="735500"/>
          <w:sz w:val="24"/>
        </w:rPr>
        <w:t>Name of CAO or Designee</w:t>
      </w:r>
    </w:p>
    <w:p w:rsidR="00A53402" w:rsidRPr="0075689B" w:rsidRDefault="00A53402" w:rsidP="00A53402">
      <w:pPr>
        <w:rPr>
          <w:rStyle w:val="Heading3Char"/>
          <w:sz w:val="24"/>
        </w:rPr>
      </w:pPr>
    </w:p>
    <w:p w:rsidR="002E0244" w:rsidRPr="0075689B" w:rsidRDefault="002E0244">
      <w:pPr>
        <w:rPr>
          <w:b/>
          <w:sz w:val="24"/>
        </w:rPr>
      </w:pPr>
      <w:r w:rsidRPr="0075689B">
        <w:rPr>
          <w:b/>
          <w:sz w:val="24"/>
        </w:rPr>
        <w:br w:type="page"/>
      </w:r>
    </w:p>
    <w:p w:rsidR="00A53402" w:rsidRPr="0075689B" w:rsidRDefault="00A53402" w:rsidP="00A53402">
      <w:pPr>
        <w:keepNext/>
        <w:jc w:val="center"/>
        <w:rPr>
          <w:b/>
          <w:sz w:val="24"/>
        </w:rPr>
      </w:pPr>
      <w:r w:rsidRPr="0075689B">
        <w:rPr>
          <w:b/>
          <w:sz w:val="24"/>
        </w:rPr>
        <w:lastRenderedPageBreak/>
        <w:t>Executive Summary</w:t>
      </w:r>
      <w:r w:rsidR="00741AEB" w:rsidRPr="0075689B">
        <w:rPr>
          <w:b/>
          <w:sz w:val="24"/>
        </w:rPr>
        <w:t xml:space="preserve"> </w:t>
      </w:r>
      <w:r w:rsidR="00DD274C" w:rsidRPr="0075689B">
        <w:rPr>
          <w:b/>
          <w:sz w:val="24"/>
        </w:rPr>
        <w:t>–</w:t>
      </w:r>
      <w:r w:rsidR="00741AEB" w:rsidRPr="0075689B">
        <w:rPr>
          <w:b/>
          <w:sz w:val="24"/>
        </w:rPr>
        <w:t xml:space="preserve"> </w:t>
      </w:r>
      <w:r w:rsidRPr="0075689B">
        <w:rPr>
          <w:b/>
          <w:sz w:val="24"/>
        </w:rPr>
        <w:t>Full Template</w:t>
      </w:r>
    </w:p>
    <w:p w:rsidR="00A53402" w:rsidRPr="0075689B" w:rsidRDefault="00A53402" w:rsidP="00A53402">
      <w:pPr>
        <w:keepNext/>
        <w:jc w:val="center"/>
        <w:rPr>
          <w:b/>
          <w:color w:val="755500" w:themeColor="text2"/>
          <w:sz w:val="24"/>
        </w:rPr>
      </w:pPr>
      <w:r w:rsidRPr="0075689B">
        <w:rPr>
          <w:b/>
          <w:color w:val="755500" w:themeColor="text2"/>
          <w:sz w:val="24"/>
        </w:rPr>
        <w:t>Higher Education Institution</w:t>
      </w:r>
    </w:p>
    <w:p w:rsidR="00A53402" w:rsidRPr="0075689B" w:rsidRDefault="00A53402" w:rsidP="00A53402">
      <w:pPr>
        <w:keepNext/>
        <w:jc w:val="center"/>
        <w:rPr>
          <w:b/>
          <w:color w:val="755500" w:themeColor="text2"/>
          <w:sz w:val="24"/>
        </w:rPr>
      </w:pPr>
      <w:r w:rsidRPr="0075689B">
        <w:rPr>
          <w:b/>
          <w:color w:val="755500" w:themeColor="text2"/>
          <w:sz w:val="24"/>
        </w:rPr>
        <w:t>Degree Type and Title</w:t>
      </w:r>
    </w:p>
    <w:p w:rsidR="00A53402" w:rsidRPr="0075689B" w:rsidRDefault="00A53402" w:rsidP="00A53402">
      <w:pPr>
        <w:keepNext/>
        <w:jc w:val="center"/>
        <w:rPr>
          <w:b/>
          <w:color w:val="755500" w:themeColor="text2"/>
          <w:sz w:val="24"/>
        </w:rPr>
      </w:pPr>
      <w:r w:rsidRPr="0075689B">
        <w:rPr>
          <w:b/>
          <w:color w:val="755500" w:themeColor="text2"/>
          <w:sz w:val="24"/>
        </w:rPr>
        <w:t>MM/DD/YEAR</w:t>
      </w:r>
    </w:p>
    <w:p w:rsidR="007C6214" w:rsidRPr="0075689B" w:rsidRDefault="007C6214" w:rsidP="00A53402">
      <w:pPr>
        <w:keepNext/>
        <w:jc w:val="center"/>
        <w:rPr>
          <w:b/>
          <w:color w:val="755500" w:themeColor="text2"/>
          <w:sz w:val="24"/>
        </w:rPr>
      </w:pPr>
    </w:p>
    <w:p w:rsidR="00A53402" w:rsidRPr="0075689B" w:rsidRDefault="007C6214" w:rsidP="00A53402">
      <w:pPr>
        <w:rPr>
          <w:i/>
          <w:noProof/>
          <w:color w:val="755500" w:themeColor="text2"/>
          <w:sz w:val="24"/>
        </w:rPr>
      </w:pPr>
      <w:r w:rsidRPr="0075689B">
        <w:rPr>
          <w:i/>
          <w:noProof/>
          <w:color w:val="755500" w:themeColor="text2"/>
          <w:sz w:val="24"/>
        </w:rPr>
        <w:t xml:space="preserve">NOTE: Please limit the Executive Summary to no more than </w:t>
      </w:r>
      <w:r w:rsidR="0045147F" w:rsidRPr="0075689B">
        <w:rPr>
          <w:i/>
          <w:noProof/>
          <w:color w:val="755500" w:themeColor="text2"/>
          <w:sz w:val="24"/>
        </w:rPr>
        <w:t>two</w:t>
      </w:r>
      <w:r w:rsidRPr="0075689B">
        <w:rPr>
          <w:i/>
          <w:noProof/>
          <w:color w:val="755500" w:themeColor="text2"/>
          <w:sz w:val="24"/>
        </w:rPr>
        <w:t xml:space="preserve"> pages.</w:t>
      </w:r>
      <w:r w:rsidR="000C4CB7" w:rsidRPr="0075689B">
        <w:rPr>
          <w:i/>
          <w:noProof/>
          <w:color w:val="755500" w:themeColor="text2"/>
          <w:sz w:val="24"/>
        </w:rPr>
        <w:t>( Remove these descriptive italics when using template.)</w:t>
      </w:r>
    </w:p>
    <w:p w:rsidR="007C6214" w:rsidRPr="0075689B" w:rsidRDefault="007C6214" w:rsidP="00A53402">
      <w:pPr>
        <w:rPr>
          <w:i/>
          <w:iCs/>
          <w:color w:val="755500" w:themeColor="text2"/>
          <w:sz w:val="24"/>
        </w:rPr>
      </w:pPr>
    </w:p>
    <w:p w:rsidR="00A53402" w:rsidRPr="0075689B" w:rsidRDefault="00A53402" w:rsidP="00A53402">
      <w:pPr>
        <w:keepNext/>
        <w:rPr>
          <w:b/>
          <w:sz w:val="24"/>
        </w:rPr>
      </w:pPr>
      <w:r w:rsidRPr="0075689B">
        <w:rPr>
          <w:b/>
          <w:sz w:val="24"/>
        </w:rPr>
        <w:t>Program Description</w:t>
      </w:r>
    </w:p>
    <w:p w:rsidR="00A53402" w:rsidRPr="0075689B" w:rsidRDefault="00A53402" w:rsidP="00A53402">
      <w:pPr>
        <w:rPr>
          <w:i/>
          <w:color w:val="755500" w:themeColor="text2"/>
          <w:sz w:val="24"/>
        </w:rPr>
      </w:pPr>
      <w:r w:rsidRPr="0075689B">
        <w:rPr>
          <w:i/>
          <w:noProof/>
          <w:color w:val="755500" w:themeColor="text2"/>
          <w:sz w:val="24"/>
        </w:rPr>
        <w:t>One paragraph description of the program. (</w:t>
      </w:r>
      <w:r w:rsidR="000C4CB7" w:rsidRPr="0075689B">
        <w:rPr>
          <w:i/>
          <w:noProof/>
          <w:color w:val="755500" w:themeColor="text2"/>
          <w:sz w:val="24"/>
        </w:rPr>
        <w:t>Remove</w:t>
      </w:r>
      <w:r w:rsidRPr="0075689B">
        <w:rPr>
          <w:i/>
          <w:noProof/>
          <w:color w:val="755500" w:themeColor="text2"/>
          <w:sz w:val="24"/>
        </w:rPr>
        <w:t xml:space="preserve"> italics when using template</w:t>
      </w:r>
      <w:r w:rsidR="000C4CB7" w:rsidRPr="0075689B">
        <w:rPr>
          <w:i/>
          <w:noProof/>
          <w:color w:val="755500" w:themeColor="text2"/>
          <w:sz w:val="24"/>
        </w:rPr>
        <w:t>.</w:t>
      </w:r>
      <w:r w:rsidRPr="0075689B">
        <w:rPr>
          <w:i/>
          <w:noProof/>
          <w:color w:val="755500" w:themeColor="text2"/>
          <w:sz w:val="24"/>
        </w:rPr>
        <w:t>)</w:t>
      </w:r>
    </w:p>
    <w:p w:rsidR="00A53402" w:rsidRPr="0075689B" w:rsidRDefault="00A53402" w:rsidP="00A53402">
      <w:pPr>
        <w:rPr>
          <w:i/>
          <w:color w:val="755500" w:themeColor="text2"/>
          <w:sz w:val="24"/>
        </w:rPr>
      </w:pPr>
    </w:p>
    <w:p w:rsidR="00A53402" w:rsidRPr="0075689B" w:rsidRDefault="00A53402" w:rsidP="00A53402">
      <w:pPr>
        <w:keepNext/>
        <w:rPr>
          <w:b/>
          <w:sz w:val="24"/>
        </w:rPr>
      </w:pPr>
      <w:r w:rsidRPr="0075689B">
        <w:rPr>
          <w:b/>
          <w:sz w:val="24"/>
        </w:rPr>
        <w:t>Role and Mission Fit</w:t>
      </w:r>
    </w:p>
    <w:p w:rsidR="00A53402" w:rsidRPr="0075689B" w:rsidRDefault="00A53402" w:rsidP="00A53402">
      <w:pPr>
        <w:rPr>
          <w:i/>
          <w:color w:val="755500" w:themeColor="text2"/>
          <w:sz w:val="24"/>
        </w:rPr>
      </w:pPr>
      <w:r w:rsidRPr="0075689B">
        <w:rPr>
          <w:i/>
          <w:noProof/>
          <w:color w:val="755500" w:themeColor="text2"/>
          <w:sz w:val="24"/>
        </w:rPr>
        <w:t xml:space="preserve">One paragraph statement showing how the proposed certificate or degree is in harmony with the current role and mission </w:t>
      </w:r>
      <w:r w:rsidR="009644E7" w:rsidRPr="0075689B">
        <w:rPr>
          <w:i/>
          <w:noProof/>
          <w:color w:val="755500" w:themeColor="text2"/>
          <w:sz w:val="24"/>
        </w:rPr>
        <w:t xml:space="preserve">of the institution </w:t>
      </w:r>
      <w:r w:rsidRPr="0075689B">
        <w:rPr>
          <w:i/>
          <w:noProof/>
          <w:color w:val="755500" w:themeColor="text2"/>
          <w:sz w:val="24"/>
        </w:rPr>
        <w:t>as set forth in Regents’ Policy (R312). (Remove</w:t>
      </w:r>
      <w:r w:rsidR="002B257E" w:rsidRPr="0075689B">
        <w:rPr>
          <w:i/>
          <w:noProof/>
          <w:color w:val="755500" w:themeColor="text2"/>
          <w:sz w:val="24"/>
        </w:rPr>
        <w:t xml:space="preserve"> </w:t>
      </w:r>
      <w:r w:rsidRPr="0075689B">
        <w:rPr>
          <w:i/>
          <w:noProof/>
          <w:color w:val="755500" w:themeColor="text2"/>
          <w:sz w:val="24"/>
        </w:rPr>
        <w:t>italics when using template.)</w:t>
      </w:r>
    </w:p>
    <w:p w:rsidR="00A53402" w:rsidRPr="0075689B" w:rsidRDefault="00A53402" w:rsidP="00A53402">
      <w:pPr>
        <w:rPr>
          <w:i/>
          <w:color w:val="755500" w:themeColor="text2"/>
          <w:sz w:val="24"/>
        </w:rPr>
      </w:pPr>
    </w:p>
    <w:p w:rsidR="00DD274C" w:rsidRPr="0075689B" w:rsidRDefault="00A53402" w:rsidP="004F105B">
      <w:pPr>
        <w:rPr>
          <w:i/>
          <w:color w:val="755500" w:themeColor="text2"/>
          <w:sz w:val="24"/>
        </w:rPr>
      </w:pPr>
      <w:r w:rsidRPr="0075689B">
        <w:rPr>
          <w:b/>
          <w:sz w:val="24"/>
        </w:rPr>
        <w:t>Faculty</w:t>
      </w:r>
      <w:r w:rsidRPr="0075689B">
        <w:rPr>
          <w:i/>
          <w:color w:val="755500" w:themeColor="text2"/>
          <w:sz w:val="24"/>
        </w:rPr>
        <w:t xml:space="preserve"> </w:t>
      </w:r>
    </w:p>
    <w:p w:rsidR="004F105B" w:rsidRPr="0075689B" w:rsidRDefault="004F105B" w:rsidP="004F105B">
      <w:pPr>
        <w:rPr>
          <w:i/>
          <w:color w:val="755500" w:themeColor="text2"/>
          <w:sz w:val="24"/>
        </w:rPr>
      </w:pPr>
      <w:r w:rsidRPr="0075689B">
        <w:rPr>
          <w:i/>
          <w:color w:val="755500" w:themeColor="text2"/>
          <w:sz w:val="24"/>
        </w:rPr>
        <w:t>State the level of preparedness of current faculty and the level of preparedness that will be needed by the fifth year. Identify the need for additional faculty for each of the first five years of the program. Describe the faculty development procedures that will support this program. (Remove italics when using template.)</w:t>
      </w:r>
    </w:p>
    <w:p w:rsidR="004227A7" w:rsidRPr="0075689B" w:rsidRDefault="004227A7" w:rsidP="00A53402">
      <w:pPr>
        <w:keepNext/>
        <w:rPr>
          <w:b/>
          <w:sz w:val="24"/>
        </w:rPr>
      </w:pPr>
    </w:p>
    <w:p w:rsidR="00A53402" w:rsidRPr="0075689B" w:rsidRDefault="00A53402" w:rsidP="00A53402">
      <w:pPr>
        <w:keepNext/>
        <w:rPr>
          <w:b/>
          <w:sz w:val="24"/>
        </w:rPr>
      </w:pPr>
      <w:r w:rsidRPr="0075689B">
        <w:rPr>
          <w:b/>
          <w:sz w:val="24"/>
        </w:rPr>
        <w:t>Market Demand</w:t>
      </w:r>
    </w:p>
    <w:p w:rsidR="00A53402" w:rsidRPr="0075689B" w:rsidRDefault="00A53402" w:rsidP="00A53402">
      <w:pPr>
        <w:rPr>
          <w:i/>
          <w:color w:val="755500" w:themeColor="text2"/>
          <w:sz w:val="24"/>
        </w:rPr>
      </w:pPr>
      <w:r w:rsidRPr="0075689B">
        <w:rPr>
          <w:i/>
          <w:noProof/>
          <w:color w:val="755500" w:themeColor="text2"/>
          <w:sz w:val="24"/>
        </w:rPr>
        <w:t>One paragraph giving current data on market demand or the utility of the degree, how the program will accommodate a changing market, and hiring patterns including local, state, and national trends (long-term market needs and numbers to be incl</w:t>
      </w:r>
      <w:r w:rsidR="007E4FB9" w:rsidRPr="0075689B">
        <w:rPr>
          <w:i/>
          <w:noProof/>
          <w:color w:val="755500" w:themeColor="text2"/>
          <w:sz w:val="24"/>
        </w:rPr>
        <w:t>uded). Note that</w:t>
      </w:r>
      <w:r w:rsidRPr="0075689B">
        <w:rPr>
          <w:i/>
          <w:noProof/>
          <w:color w:val="755500" w:themeColor="text2"/>
          <w:sz w:val="24"/>
        </w:rPr>
        <w:t xml:space="preserve"> the Department of Workforce Services provides labor market demand data for Utah.  It is acknowledged that some degree proposals may be in response to student demand rather than immediate labor market demand.  (Remove italics after completing this section of the template.)</w:t>
      </w:r>
    </w:p>
    <w:p w:rsidR="00A53402" w:rsidRPr="0075689B" w:rsidRDefault="00A53402" w:rsidP="00A53402">
      <w:pPr>
        <w:rPr>
          <w:i/>
          <w:color w:val="755500" w:themeColor="text2"/>
          <w:sz w:val="24"/>
        </w:rPr>
      </w:pPr>
    </w:p>
    <w:p w:rsidR="00A53402" w:rsidRPr="0075689B" w:rsidRDefault="00A53402" w:rsidP="00A53402">
      <w:pPr>
        <w:keepNext/>
        <w:rPr>
          <w:b/>
          <w:sz w:val="24"/>
        </w:rPr>
      </w:pPr>
      <w:r w:rsidRPr="0075689B">
        <w:rPr>
          <w:b/>
          <w:sz w:val="24"/>
        </w:rPr>
        <w:t>Student Demand</w:t>
      </w:r>
    </w:p>
    <w:p w:rsidR="00A53402" w:rsidRPr="0075689B" w:rsidRDefault="00A53402" w:rsidP="00A53402">
      <w:pPr>
        <w:rPr>
          <w:i/>
          <w:color w:val="755500" w:themeColor="text2"/>
          <w:sz w:val="24"/>
        </w:rPr>
      </w:pPr>
      <w:r w:rsidRPr="0075689B">
        <w:rPr>
          <w:i/>
          <w:noProof/>
          <w:color w:val="755500" w:themeColor="text2"/>
          <w:sz w:val="24"/>
        </w:rPr>
        <w:t xml:space="preserve">One paragraph giving current student demand, which is demonstrated by </w:t>
      </w:r>
      <w:r w:rsidR="007E4FB9" w:rsidRPr="0075689B">
        <w:rPr>
          <w:i/>
          <w:noProof/>
          <w:color w:val="755500" w:themeColor="text2"/>
          <w:sz w:val="24"/>
        </w:rPr>
        <w:t>student surveys, petitions.  Detail potential students’</w:t>
      </w:r>
      <w:r w:rsidRPr="0075689B">
        <w:rPr>
          <w:i/>
          <w:noProof/>
          <w:color w:val="755500" w:themeColor="text2"/>
          <w:sz w:val="24"/>
        </w:rPr>
        <w:t xml:space="preserve"> preparation for the program. (Rem</w:t>
      </w:r>
      <w:r w:rsidR="000C4CB7" w:rsidRPr="0075689B">
        <w:rPr>
          <w:i/>
          <w:noProof/>
          <w:color w:val="755500" w:themeColor="text2"/>
          <w:sz w:val="24"/>
        </w:rPr>
        <w:t>ove</w:t>
      </w:r>
      <w:r w:rsidRPr="0075689B">
        <w:rPr>
          <w:i/>
          <w:noProof/>
          <w:color w:val="755500" w:themeColor="text2"/>
          <w:sz w:val="24"/>
        </w:rPr>
        <w:t xml:space="preserve"> italics after completing this section of the  template.)</w:t>
      </w:r>
    </w:p>
    <w:p w:rsidR="00A53402" w:rsidRPr="0075689B" w:rsidRDefault="00A53402" w:rsidP="00A53402">
      <w:pPr>
        <w:rPr>
          <w:i/>
          <w:color w:val="755500" w:themeColor="text2"/>
          <w:sz w:val="24"/>
        </w:rPr>
      </w:pPr>
    </w:p>
    <w:p w:rsidR="00DD274C" w:rsidRPr="0075689B" w:rsidRDefault="00A53402" w:rsidP="00A53402">
      <w:pPr>
        <w:rPr>
          <w:b/>
          <w:sz w:val="24"/>
        </w:rPr>
      </w:pPr>
      <w:r w:rsidRPr="0075689B">
        <w:rPr>
          <w:b/>
          <w:sz w:val="24"/>
        </w:rPr>
        <w:t>Statement of Financial Support</w:t>
      </w:r>
    </w:p>
    <w:p w:rsidR="00A53402" w:rsidRPr="0075689B" w:rsidRDefault="00A53402" w:rsidP="00A53402">
      <w:pPr>
        <w:rPr>
          <w:i/>
          <w:color w:val="755500" w:themeColor="text2"/>
          <w:sz w:val="24"/>
        </w:rPr>
      </w:pPr>
      <w:r w:rsidRPr="0075689B">
        <w:rPr>
          <w:i/>
          <w:color w:val="755500" w:themeColor="text2"/>
          <w:sz w:val="24"/>
        </w:rPr>
        <w:t>Indicate from which of the following the funding will be generated.  Provide the detail for funding as part of the “Financial Analysis” section.</w:t>
      </w:r>
      <w:r w:rsidRPr="0075689B">
        <w:rPr>
          <w:i/>
          <w:noProof/>
          <w:color w:val="755500" w:themeColor="text2"/>
          <w:sz w:val="24"/>
        </w:rPr>
        <w:t xml:space="preserve"> (Rem</w:t>
      </w:r>
      <w:r w:rsidR="000C4CB7" w:rsidRPr="0075689B">
        <w:rPr>
          <w:i/>
          <w:noProof/>
          <w:color w:val="755500" w:themeColor="text2"/>
          <w:sz w:val="24"/>
        </w:rPr>
        <w:t>ove these descriptive</w:t>
      </w:r>
      <w:r w:rsidRPr="0075689B">
        <w:rPr>
          <w:i/>
          <w:noProof/>
          <w:color w:val="755500" w:themeColor="text2"/>
          <w:sz w:val="24"/>
        </w:rPr>
        <w:t xml:space="preserve"> italics after completing this section of the  template.)</w:t>
      </w:r>
    </w:p>
    <w:p w:rsidR="00A53402" w:rsidRPr="0075689B" w:rsidRDefault="00A53402" w:rsidP="00A53402">
      <w:pPr>
        <w:rPr>
          <w:i/>
          <w:color w:val="755500" w:themeColor="text2"/>
          <w:sz w:val="24"/>
        </w:rPr>
      </w:pPr>
    </w:p>
    <w:p w:rsidR="004F105B" w:rsidRPr="0075689B" w:rsidRDefault="00A53402" w:rsidP="00A53402">
      <w:pPr>
        <w:tabs>
          <w:tab w:val="left" w:pos="720"/>
          <w:tab w:val="left" w:leader="dot" w:pos="4320"/>
        </w:tabs>
        <w:rPr>
          <w:iCs/>
          <w:sz w:val="24"/>
        </w:rPr>
      </w:pPr>
      <w:r w:rsidRPr="0075689B">
        <w:rPr>
          <w:i/>
          <w:iCs/>
          <w:color w:val="755500" w:themeColor="text2"/>
          <w:sz w:val="24"/>
        </w:rPr>
        <w:tab/>
      </w:r>
      <w:r w:rsidR="004F105B" w:rsidRPr="0075689B">
        <w:rPr>
          <w:iCs/>
          <w:sz w:val="24"/>
        </w:rPr>
        <w:t>Appropriated Fund</w:t>
      </w:r>
      <w:r w:rsidR="001F61BB" w:rsidRPr="0075689B">
        <w:rPr>
          <w:iCs/>
          <w:sz w:val="24"/>
        </w:rPr>
        <w:t>………………………………………………….</w:t>
      </w:r>
      <w:r w:rsidR="00C03EB5" w:rsidRPr="0075689B">
        <w:rPr>
          <w:iCs/>
          <w:sz w:val="24"/>
        </w:rPr>
        <w:t xml:space="preserve"> </w:t>
      </w:r>
      <w:r w:rsidR="00C03EB5" w:rsidRPr="0075689B">
        <w:rPr>
          <w:iCs/>
          <w:sz w:val="24"/>
        </w:rPr>
        <w:tab/>
      </w:r>
      <w:r w:rsidR="00935445" w:rsidRPr="0075689B">
        <w:rPr>
          <w:sz w:val="24"/>
        </w:rPr>
        <w:fldChar w:fldCharType="begin">
          <w:ffData>
            <w:name w:val="Check1"/>
            <w:enabled/>
            <w:calcOnExit w:val="0"/>
            <w:checkBox>
              <w:sizeAuto/>
              <w:default w:val="0"/>
            </w:checkBox>
          </w:ffData>
        </w:fldChar>
      </w:r>
      <w:r w:rsidR="00C03EB5" w:rsidRPr="0075689B">
        <w:rPr>
          <w:sz w:val="24"/>
        </w:rPr>
        <w:instrText xml:space="preserve"> FORMCHECKBOX </w:instrText>
      </w:r>
      <w:r w:rsidR="00935445" w:rsidRPr="0075689B">
        <w:rPr>
          <w:sz w:val="24"/>
        </w:rPr>
      </w:r>
      <w:r w:rsidR="00935445" w:rsidRPr="0075689B">
        <w:rPr>
          <w:sz w:val="24"/>
        </w:rPr>
        <w:fldChar w:fldCharType="end"/>
      </w:r>
    </w:p>
    <w:p w:rsidR="00A53402" w:rsidRPr="0075689B" w:rsidRDefault="004F105B" w:rsidP="00A53402">
      <w:pPr>
        <w:tabs>
          <w:tab w:val="left" w:pos="720"/>
          <w:tab w:val="left" w:leader="dot" w:pos="4320"/>
        </w:tabs>
        <w:rPr>
          <w:iCs/>
          <w:sz w:val="24"/>
        </w:rPr>
      </w:pPr>
      <w:r w:rsidRPr="0075689B">
        <w:rPr>
          <w:iCs/>
          <w:sz w:val="24"/>
        </w:rPr>
        <w:tab/>
        <w:t xml:space="preserve">Special </w:t>
      </w:r>
      <w:r w:rsidR="001F61BB" w:rsidRPr="0075689B">
        <w:rPr>
          <w:iCs/>
          <w:sz w:val="24"/>
        </w:rPr>
        <w:t>Legislative Appropriation…………………………………</w:t>
      </w:r>
      <w:r w:rsidR="00A53402" w:rsidRPr="0075689B">
        <w:rPr>
          <w:iCs/>
          <w:sz w:val="24"/>
        </w:rPr>
        <w:tab/>
      </w:r>
      <w:r w:rsidR="00935445" w:rsidRPr="0075689B">
        <w:rPr>
          <w:sz w:val="24"/>
        </w:rPr>
        <w:fldChar w:fldCharType="begin">
          <w:ffData>
            <w:name w:val="Check1"/>
            <w:enabled/>
            <w:calcOnExit w:val="0"/>
            <w:checkBox>
              <w:sizeAuto/>
              <w:default w:val="0"/>
            </w:checkBox>
          </w:ffData>
        </w:fldChar>
      </w:r>
      <w:r w:rsidR="00A53402" w:rsidRPr="0075689B">
        <w:rPr>
          <w:sz w:val="24"/>
        </w:rPr>
        <w:instrText xml:space="preserve"> FORMCHECKBOX </w:instrText>
      </w:r>
      <w:r w:rsidR="00935445" w:rsidRPr="0075689B">
        <w:rPr>
          <w:sz w:val="24"/>
        </w:rPr>
      </w:r>
      <w:r w:rsidR="00935445" w:rsidRPr="0075689B">
        <w:rPr>
          <w:sz w:val="24"/>
        </w:rPr>
        <w:fldChar w:fldCharType="end"/>
      </w:r>
    </w:p>
    <w:p w:rsidR="004F105B" w:rsidRPr="0075689B" w:rsidRDefault="00A53402" w:rsidP="00A53402">
      <w:pPr>
        <w:tabs>
          <w:tab w:val="left" w:pos="720"/>
          <w:tab w:val="left" w:leader="dot" w:pos="4320"/>
        </w:tabs>
        <w:rPr>
          <w:iCs/>
          <w:sz w:val="24"/>
        </w:rPr>
      </w:pPr>
      <w:r w:rsidRPr="0075689B">
        <w:rPr>
          <w:iCs/>
          <w:sz w:val="24"/>
        </w:rPr>
        <w:tab/>
        <w:t>Grants</w:t>
      </w:r>
      <w:r w:rsidR="004F105B" w:rsidRPr="0075689B">
        <w:rPr>
          <w:iCs/>
          <w:sz w:val="24"/>
        </w:rPr>
        <w:t xml:space="preserve"> and Contracts</w:t>
      </w:r>
      <w:r w:rsidR="001F61BB" w:rsidRPr="0075689B">
        <w:rPr>
          <w:iCs/>
          <w:sz w:val="24"/>
        </w:rPr>
        <w:t>………………………………………………</w:t>
      </w:r>
      <w:r w:rsidRPr="0075689B">
        <w:rPr>
          <w:iCs/>
          <w:sz w:val="24"/>
        </w:rPr>
        <w:tab/>
      </w:r>
      <w:r w:rsidR="00935445" w:rsidRPr="0075689B">
        <w:rPr>
          <w:sz w:val="24"/>
        </w:rPr>
        <w:fldChar w:fldCharType="begin">
          <w:ffData>
            <w:name w:val="Check1"/>
            <w:enabled/>
            <w:calcOnExit w:val="0"/>
            <w:checkBox>
              <w:sizeAuto/>
              <w:default w:val="0"/>
            </w:checkBox>
          </w:ffData>
        </w:fldChar>
      </w:r>
      <w:r w:rsidR="00C03EB5" w:rsidRPr="0075689B">
        <w:rPr>
          <w:sz w:val="24"/>
        </w:rPr>
        <w:instrText xml:space="preserve"> FORMCHECKBOX </w:instrText>
      </w:r>
      <w:r w:rsidR="00935445" w:rsidRPr="0075689B">
        <w:rPr>
          <w:sz w:val="24"/>
        </w:rPr>
      </w:r>
      <w:r w:rsidR="00935445" w:rsidRPr="0075689B">
        <w:rPr>
          <w:sz w:val="24"/>
        </w:rPr>
        <w:fldChar w:fldCharType="end"/>
      </w:r>
      <w:r w:rsidRPr="0075689B">
        <w:rPr>
          <w:iCs/>
          <w:sz w:val="24"/>
        </w:rPr>
        <w:tab/>
      </w:r>
    </w:p>
    <w:p w:rsidR="00A53402" w:rsidRPr="0075689B" w:rsidRDefault="00A53402" w:rsidP="00A53402">
      <w:pPr>
        <w:tabs>
          <w:tab w:val="left" w:pos="720"/>
          <w:tab w:val="left" w:leader="dot" w:pos="4320"/>
        </w:tabs>
        <w:rPr>
          <w:sz w:val="24"/>
        </w:rPr>
      </w:pPr>
      <w:r w:rsidRPr="0075689B">
        <w:rPr>
          <w:iCs/>
          <w:sz w:val="24"/>
        </w:rPr>
        <w:tab/>
      </w:r>
      <w:r w:rsidR="004F105B" w:rsidRPr="0075689B">
        <w:rPr>
          <w:iCs/>
          <w:sz w:val="24"/>
        </w:rPr>
        <w:t>Special Fees</w:t>
      </w:r>
      <w:r w:rsidR="001F61BB" w:rsidRPr="0075689B" w:rsidDel="001F61BB">
        <w:rPr>
          <w:iCs/>
          <w:sz w:val="24"/>
        </w:rPr>
        <w:t xml:space="preserve"> </w:t>
      </w:r>
      <w:r w:rsidR="001F61BB" w:rsidRPr="0075689B">
        <w:rPr>
          <w:iCs/>
          <w:sz w:val="24"/>
        </w:rPr>
        <w:t>……………………………</w:t>
      </w:r>
      <w:r w:rsidR="00E77E80" w:rsidRPr="0075689B">
        <w:rPr>
          <w:iCs/>
          <w:sz w:val="24"/>
        </w:rPr>
        <w:t>………………………….</w:t>
      </w:r>
      <w:r w:rsidRPr="0075689B">
        <w:rPr>
          <w:iCs/>
          <w:sz w:val="24"/>
        </w:rPr>
        <w:tab/>
      </w:r>
      <w:r w:rsidR="00935445" w:rsidRPr="0075689B">
        <w:rPr>
          <w:sz w:val="24"/>
        </w:rPr>
        <w:fldChar w:fldCharType="begin">
          <w:ffData>
            <w:name w:val="Check2"/>
            <w:enabled/>
            <w:calcOnExit w:val="0"/>
            <w:checkBox>
              <w:sizeAuto/>
              <w:default w:val="0"/>
              <w:checked w:val="0"/>
            </w:checkBox>
          </w:ffData>
        </w:fldChar>
      </w:r>
      <w:r w:rsidRPr="0075689B">
        <w:rPr>
          <w:sz w:val="24"/>
        </w:rPr>
        <w:instrText xml:space="preserve"> FORMCHECKBOX </w:instrText>
      </w:r>
      <w:r w:rsidR="00935445" w:rsidRPr="0075689B">
        <w:rPr>
          <w:sz w:val="24"/>
        </w:rPr>
      </w:r>
      <w:r w:rsidR="00935445" w:rsidRPr="0075689B">
        <w:rPr>
          <w:sz w:val="24"/>
        </w:rPr>
        <w:fldChar w:fldCharType="end"/>
      </w:r>
    </w:p>
    <w:p w:rsidR="001F61BB" w:rsidRPr="0075689B" w:rsidRDefault="001F61BB" w:rsidP="00A53402">
      <w:pPr>
        <w:tabs>
          <w:tab w:val="left" w:pos="720"/>
          <w:tab w:val="left" w:leader="dot" w:pos="4320"/>
        </w:tabs>
        <w:rPr>
          <w:iCs/>
          <w:sz w:val="24"/>
        </w:rPr>
      </w:pPr>
      <w:r w:rsidRPr="0075689B">
        <w:rPr>
          <w:sz w:val="24"/>
        </w:rPr>
        <w:tab/>
        <w:t xml:space="preserve">Differential Tuition (must be approved by the Regents)……….. </w:t>
      </w:r>
      <w:r w:rsidR="005C65DA" w:rsidRPr="0075689B">
        <w:rPr>
          <w:sz w:val="24"/>
        </w:rPr>
        <w:tab/>
      </w:r>
      <w:r w:rsidR="00935445" w:rsidRPr="0075689B">
        <w:rPr>
          <w:sz w:val="24"/>
        </w:rPr>
        <w:fldChar w:fldCharType="begin">
          <w:ffData>
            <w:name w:val="Check2"/>
            <w:enabled/>
            <w:calcOnExit w:val="0"/>
            <w:checkBox>
              <w:sizeAuto/>
              <w:default w:val="0"/>
              <w:checked w:val="0"/>
            </w:checkBox>
          </w:ffData>
        </w:fldChar>
      </w:r>
      <w:r w:rsidRPr="0075689B">
        <w:rPr>
          <w:sz w:val="24"/>
        </w:rPr>
        <w:instrText xml:space="preserve"> FORMCHECKBOX </w:instrText>
      </w:r>
      <w:r w:rsidR="00935445" w:rsidRPr="0075689B">
        <w:rPr>
          <w:sz w:val="24"/>
        </w:rPr>
      </w:r>
      <w:r w:rsidR="00935445" w:rsidRPr="0075689B">
        <w:rPr>
          <w:sz w:val="24"/>
        </w:rPr>
        <w:fldChar w:fldCharType="end"/>
      </w:r>
    </w:p>
    <w:p w:rsidR="00A53402" w:rsidRPr="0075689B" w:rsidRDefault="00A53402" w:rsidP="00A53402">
      <w:pPr>
        <w:tabs>
          <w:tab w:val="left" w:pos="720"/>
          <w:tab w:val="left" w:leader="dot" w:pos="4320"/>
        </w:tabs>
        <w:rPr>
          <w:iCs/>
          <w:sz w:val="24"/>
        </w:rPr>
      </w:pPr>
      <w:r w:rsidRPr="0075689B">
        <w:rPr>
          <w:iCs/>
          <w:sz w:val="24"/>
        </w:rPr>
        <w:tab/>
        <w:t>Other</w:t>
      </w:r>
      <w:r w:rsidR="00C51253" w:rsidRPr="0075689B">
        <w:rPr>
          <w:iCs/>
          <w:sz w:val="24"/>
        </w:rPr>
        <w:t xml:space="preserve"> (please describe)</w:t>
      </w:r>
      <w:r w:rsidR="001F61BB" w:rsidRPr="0075689B">
        <w:rPr>
          <w:iCs/>
          <w:sz w:val="24"/>
        </w:rPr>
        <w:t>……………………………………………</w:t>
      </w:r>
      <w:r w:rsidRPr="0075689B">
        <w:rPr>
          <w:iCs/>
          <w:sz w:val="24"/>
        </w:rPr>
        <w:tab/>
      </w:r>
      <w:r w:rsidR="00935445" w:rsidRPr="0075689B">
        <w:rPr>
          <w:sz w:val="24"/>
        </w:rPr>
        <w:fldChar w:fldCharType="begin">
          <w:ffData>
            <w:name w:val="Check5"/>
            <w:enabled/>
            <w:calcOnExit w:val="0"/>
            <w:checkBox>
              <w:sizeAuto/>
              <w:default w:val="0"/>
            </w:checkBox>
          </w:ffData>
        </w:fldChar>
      </w:r>
      <w:r w:rsidRPr="0075689B">
        <w:rPr>
          <w:sz w:val="24"/>
        </w:rPr>
        <w:instrText xml:space="preserve"> FORMCHECKBOX </w:instrText>
      </w:r>
      <w:r w:rsidR="00935445" w:rsidRPr="0075689B">
        <w:rPr>
          <w:sz w:val="24"/>
        </w:rPr>
      </w:r>
      <w:r w:rsidR="00935445" w:rsidRPr="0075689B">
        <w:rPr>
          <w:sz w:val="24"/>
        </w:rPr>
        <w:fldChar w:fldCharType="end"/>
      </w:r>
    </w:p>
    <w:p w:rsidR="00A53402" w:rsidRPr="0075689B" w:rsidRDefault="00A53402" w:rsidP="00A53402">
      <w:pPr>
        <w:rPr>
          <w:i/>
          <w:color w:val="755500" w:themeColor="text2"/>
          <w:sz w:val="24"/>
        </w:rPr>
      </w:pPr>
    </w:p>
    <w:p w:rsidR="00A53402" w:rsidRPr="0075689B" w:rsidRDefault="00A53402" w:rsidP="00A53402">
      <w:pPr>
        <w:keepNext/>
        <w:rPr>
          <w:b/>
          <w:sz w:val="24"/>
        </w:rPr>
      </w:pPr>
      <w:r w:rsidRPr="0075689B">
        <w:rPr>
          <w:b/>
          <w:sz w:val="24"/>
        </w:rPr>
        <w:lastRenderedPageBreak/>
        <w:t>Similar Programs Already Offered in the USHE</w:t>
      </w:r>
    </w:p>
    <w:p w:rsidR="00A53402" w:rsidRPr="0075689B" w:rsidRDefault="00A53402" w:rsidP="00A53402">
      <w:pPr>
        <w:rPr>
          <w:i/>
          <w:color w:val="755500" w:themeColor="text2"/>
          <w:sz w:val="24"/>
        </w:rPr>
      </w:pPr>
      <w:r w:rsidRPr="0075689B">
        <w:rPr>
          <w:i/>
          <w:color w:val="755500" w:themeColor="text2"/>
          <w:sz w:val="24"/>
        </w:rPr>
        <w:t xml:space="preserve">A list of similar programs already approved and functioning at USHE institutions. </w:t>
      </w:r>
      <w:r w:rsidRPr="0075689B">
        <w:rPr>
          <w:i/>
          <w:noProof/>
          <w:color w:val="755500" w:themeColor="text2"/>
          <w:sz w:val="24"/>
        </w:rPr>
        <w:t>(Remove these descriptive italics after completing this section of the  template.)</w:t>
      </w:r>
    </w:p>
    <w:p w:rsidR="00A53402" w:rsidRPr="0075689B" w:rsidRDefault="00A53402" w:rsidP="00A53402">
      <w:pPr>
        <w:rPr>
          <w:i/>
          <w:color w:val="755500" w:themeColor="text2"/>
          <w:sz w:val="24"/>
        </w:rPr>
      </w:pPr>
    </w:p>
    <w:p w:rsidR="00A53402" w:rsidRPr="0075689B" w:rsidRDefault="00A53402" w:rsidP="00A53402">
      <w:pPr>
        <w:rPr>
          <w:sz w:val="24"/>
        </w:rPr>
      </w:pPr>
    </w:p>
    <w:p w:rsidR="002E0244" w:rsidRPr="0075689B" w:rsidRDefault="002E0244">
      <w:pPr>
        <w:rPr>
          <w:b/>
          <w:sz w:val="24"/>
        </w:rPr>
      </w:pPr>
      <w:r w:rsidRPr="0075689B">
        <w:rPr>
          <w:b/>
          <w:sz w:val="24"/>
        </w:rPr>
        <w:br w:type="page"/>
      </w:r>
    </w:p>
    <w:p w:rsidR="00A53402" w:rsidRPr="0075689B" w:rsidRDefault="00A53402" w:rsidP="002B257E">
      <w:pPr>
        <w:jc w:val="center"/>
        <w:rPr>
          <w:sz w:val="24"/>
        </w:rPr>
      </w:pPr>
      <w:r w:rsidRPr="0075689B">
        <w:rPr>
          <w:b/>
          <w:sz w:val="24"/>
        </w:rPr>
        <w:lastRenderedPageBreak/>
        <w:t>Program Description</w:t>
      </w:r>
      <w:r w:rsidR="00741AEB" w:rsidRPr="0075689B">
        <w:rPr>
          <w:b/>
          <w:sz w:val="24"/>
        </w:rPr>
        <w:t xml:space="preserve"> </w:t>
      </w:r>
      <w:r w:rsidR="00DD274C" w:rsidRPr="0075689B">
        <w:rPr>
          <w:b/>
          <w:sz w:val="24"/>
        </w:rPr>
        <w:t>–</w:t>
      </w:r>
      <w:r w:rsidR="00741AEB" w:rsidRPr="0075689B">
        <w:rPr>
          <w:b/>
          <w:sz w:val="24"/>
        </w:rPr>
        <w:t xml:space="preserve"> </w:t>
      </w:r>
      <w:r w:rsidRPr="0075689B">
        <w:rPr>
          <w:b/>
          <w:sz w:val="24"/>
        </w:rPr>
        <w:t>Full Template</w:t>
      </w:r>
    </w:p>
    <w:p w:rsidR="00A53402" w:rsidRPr="0075689B" w:rsidRDefault="00A53402" w:rsidP="00A53402">
      <w:pPr>
        <w:keepNext/>
        <w:jc w:val="center"/>
        <w:rPr>
          <w:b/>
          <w:color w:val="755500" w:themeColor="text2"/>
          <w:sz w:val="24"/>
        </w:rPr>
      </w:pPr>
      <w:r w:rsidRPr="0075689B">
        <w:rPr>
          <w:b/>
          <w:color w:val="755500" w:themeColor="text2"/>
          <w:sz w:val="24"/>
        </w:rPr>
        <w:t>Higher Education Institution</w:t>
      </w:r>
    </w:p>
    <w:p w:rsidR="00A53402" w:rsidRPr="0075689B" w:rsidRDefault="00A53402" w:rsidP="00A53402">
      <w:pPr>
        <w:keepNext/>
        <w:jc w:val="center"/>
        <w:rPr>
          <w:b/>
          <w:color w:val="755500" w:themeColor="text2"/>
          <w:sz w:val="24"/>
        </w:rPr>
      </w:pPr>
      <w:r w:rsidRPr="0075689B">
        <w:rPr>
          <w:b/>
          <w:color w:val="755500" w:themeColor="text2"/>
          <w:sz w:val="24"/>
        </w:rPr>
        <w:t>Degree Type and Title</w:t>
      </w:r>
    </w:p>
    <w:p w:rsidR="00A53402" w:rsidRPr="0075689B" w:rsidRDefault="00A53402" w:rsidP="00A53402">
      <w:pPr>
        <w:keepNext/>
        <w:jc w:val="center"/>
        <w:rPr>
          <w:b/>
          <w:color w:val="755500" w:themeColor="text2"/>
          <w:sz w:val="24"/>
        </w:rPr>
      </w:pPr>
      <w:r w:rsidRPr="0075689B">
        <w:rPr>
          <w:b/>
          <w:color w:val="755500" w:themeColor="text2"/>
          <w:sz w:val="24"/>
        </w:rPr>
        <w:t>MM/DD/YEAR</w:t>
      </w:r>
    </w:p>
    <w:p w:rsidR="00A53402" w:rsidRPr="0075689B" w:rsidRDefault="00A53402" w:rsidP="00A53402">
      <w:pPr>
        <w:jc w:val="center"/>
        <w:rPr>
          <w:sz w:val="24"/>
        </w:rPr>
      </w:pPr>
    </w:p>
    <w:p w:rsidR="00A53402" w:rsidRPr="0075689B" w:rsidRDefault="00A53402" w:rsidP="00A53402">
      <w:pPr>
        <w:keepNext/>
        <w:jc w:val="center"/>
        <w:rPr>
          <w:b/>
          <w:sz w:val="24"/>
        </w:rPr>
      </w:pPr>
      <w:r w:rsidRPr="0075689B">
        <w:rPr>
          <w:b/>
          <w:sz w:val="24"/>
        </w:rPr>
        <w:t>Section I: The Request</w:t>
      </w:r>
    </w:p>
    <w:p w:rsidR="00A53402" w:rsidRPr="0075689B" w:rsidRDefault="00A53402" w:rsidP="00A53402">
      <w:pPr>
        <w:rPr>
          <w:i/>
          <w:iCs/>
          <w:color w:val="755500" w:themeColor="text2"/>
          <w:sz w:val="24"/>
        </w:rPr>
      </w:pPr>
    </w:p>
    <w:p w:rsidR="00A53402" w:rsidRPr="0075689B" w:rsidRDefault="00A53402" w:rsidP="00A53402">
      <w:pPr>
        <w:rPr>
          <w:i/>
          <w:color w:val="755500" w:themeColor="text2"/>
          <w:sz w:val="24"/>
        </w:rPr>
      </w:pPr>
      <w:r w:rsidRPr="0075689B">
        <w:rPr>
          <w:i/>
          <w:color w:val="755500" w:themeColor="text2"/>
          <w:sz w:val="24"/>
        </w:rPr>
        <w:t xml:space="preserve">Name of Institution </w:t>
      </w:r>
      <w:r w:rsidRPr="0075689B">
        <w:rPr>
          <w:sz w:val="24"/>
        </w:rPr>
        <w:t>requests approval to offer</w:t>
      </w:r>
      <w:r w:rsidRPr="0075689B">
        <w:rPr>
          <w:i/>
          <w:color w:val="755500" w:themeColor="text2"/>
          <w:sz w:val="24"/>
        </w:rPr>
        <w:t xml:space="preserve"> Name of Degree </w:t>
      </w:r>
      <w:r w:rsidRPr="0075689B">
        <w:rPr>
          <w:sz w:val="24"/>
        </w:rPr>
        <w:t>effective</w:t>
      </w:r>
      <w:r w:rsidRPr="0075689B">
        <w:rPr>
          <w:i/>
          <w:color w:val="755500" w:themeColor="text2"/>
          <w:sz w:val="24"/>
        </w:rPr>
        <w:t xml:space="preserve"> Semester Year. </w:t>
      </w:r>
      <w:r w:rsidRPr="0075689B">
        <w:rPr>
          <w:sz w:val="24"/>
        </w:rPr>
        <w:t>This program has been approved by the institutional Board of Trustees on</w:t>
      </w:r>
      <w:r w:rsidRPr="0075689B">
        <w:rPr>
          <w:i/>
          <w:color w:val="755500" w:themeColor="text2"/>
          <w:sz w:val="24"/>
        </w:rPr>
        <w:t xml:space="preserve"> Date.</w:t>
      </w:r>
    </w:p>
    <w:p w:rsidR="00A53402" w:rsidRPr="0075689B" w:rsidRDefault="00A53402" w:rsidP="00A53402">
      <w:pPr>
        <w:rPr>
          <w:i/>
          <w:color w:val="755500" w:themeColor="text2"/>
          <w:sz w:val="24"/>
        </w:rPr>
      </w:pPr>
    </w:p>
    <w:p w:rsidR="00A53402" w:rsidRPr="0075689B" w:rsidRDefault="00A53402" w:rsidP="00A53402">
      <w:pPr>
        <w:keepNext/>
        <w:jc w:val="center"/>
        <w:rPr>
          <w:b/>
          <w:sz w:val="24"/>
        </w:rPr>
      </w:pPr>
      <w:r w:rsidRPr="0075689B">
        <w:rPr>
          <w:b/>
          <w:sz w:val="24"/>
        </w:rPr>
        <w:t>Section II: Program Description</w:t>
      </w:r>
    </w:p>
    <w:p w:rsidR="00A53402" w:rsidRPr="0075689B" w:rsidRDefault="00A53402" w:rsidP="00A53402">
      <w:pPr>
        <w:rPr>
          <w:i/>
          <w:iCs/>
          <w:color w:val="755500" w:themeColor="text2"/>
          <w:sz w:val="24"/>
        </w:rPr>
      </w:pPr>
    </w:p>
    <w:p w:rsidR="00A53402" w:rsidRPr="0075689B" w:rsidRDefault="00A53402" w:rsidP="00A53402">
      <w:pPr>
        <w:keepNext/>
        <w:rPr>
          <w:b/>
          <w:sz w:val="24"/>
        </w:rPr>
      </w:pPr>
      <w:r w:rsidRPr="0075689B">
        <w:rPr>
          <w:b/>
          <w:sz w:val="24"/>
        </w:rPr>
        <w:t>Complete Program Description</w:t>
      </w:r>
    </w:p>
    <w:p w:rsidR="00A53402" w:rsidRPr="0075689B" w:rsidRDefault="00A53402" w:rsidP="00A53402">
      <w:pPr>
        <w:rPr>
          <w:i/>
          <w:color w:val="755500" w:themeColor="text2"/>
          <w:sz w:val="24"/>
        </w:rPr>
      </w:pPr>
      <w:r w:rsidRPr="0075689B">
        <w:rPr>
          <w:i/>
          <w:color w:val="755500" w:themeColor="text2"/>
          <w:sz w:val="24"/>
        </w:rPr>
        <w:t>Present the complete, formal program description</w:t>
      </w:r>
      <w:r w:rsidR="00903FCF" w:rsidRPr="0075689B">
        <w:rPr>
          <w:i/>
          <w:color w:val="755500" w:themeColor="text2"/>
          <w:sz w:val="24"/>
        </w:rPr>
        <w:t xml:space="preserve"> as it will appear in the institution’s catalog</w:t>
      </w:r>
      <w:r w:rsidRPr="0075689B">
        <w:rPr>
          <w:i/>
          <w:color w:val="755500" w:themeColor="text2"/>
          <w:sz w:val="24"/>
        </w:rPr>
        <w:t xml:space="preserve">. </w:t>
      </w:r>
      <w:r w:rsidRPr="0075689B">
        <w:rPr>
          <w:i/>
          <w:noProof/>
          <w:color w:val="755500" w:themeColor="text2"/>
          <w:sz w:val="24"/>
        </w:rPr>
        <w:t>(Remove these descriptive italics after completing this section of the  template.)</w:t>
      </w:r>
    </w:p>
    <w:p w:rsidR="00A53402" w:rsidRPr="0075689B" w:rsidRDefault="00A53402" w:rsidP="00A53402">
      <w:pPr>
        <w:rPr>
          <w:i/>
          <w:color w:val="755500" w:themeColor="text2"/>
          <w:sz w:val="24"/>
        </w:rPr>
      </w:pPr>
    </w:p>
    <w:p w:rsidR="00A53402" w:rsidRPr="0075689B" w:rsidRDefault="00A53402" w:rsidP="00A53402">
      <w:pPr>
        <w:keepNext/>
        <w:rPr>
          <w:b/>
          <w:sz w:val="24"/>
        </w:rPr>
      </w:pPr>
      <w:r w:rsidRPr="0075689B">
        <w:rPr>
          <w:b/>
          <w:sz w:val="24"/>
        </w:rPr>
        <w:t>Purpose of Degree</w:t>
      </w:r>
    </w:p>
    <w:p w:rsidR="00A53402" w:rsidRPr="0075689B" w:rsidRDefault="00A53402" w:rsidP="00A53402">
      <w:pPr>
        <w:rPr>
          <w:i/>
          <w:color w:val="755500" w:themeColor="text2"/>
          <w:sz w:val="24"/>
        </w:rPr>
      </w:pPr>
      <w:proofErr w:type="gramStart"/>
      <w:r w:rsidRPr="0075689B">
        <w:rPr>
          <w:i/>
          <w:color w:val="755500" w:themeColor="text2"/>
          <w:sz w:val="24"/>
        </w:rPr>
        <w:t>State why your inst</w:t>
      </w:r>
      <w:r w:rsidR="00DD274C" w:rsidRPr="0075689B">
        <w:rPr>
          <w:i/>
          <w:color w:val="755500" w:themeColor="text2"/>
          <w:sz w:val="24"/>
        </w:rPr>
        <w:t xml:space="preserve">itution should </w:t>
      </w:r>
      <w:r w:rsidR="005E145C" w:rsidRPr="0075689B">
        <w:rPr>
          <w:i/>
          <w:color w:val="755500" w:themeColor="text2"/>
          <w:sz w:val="24"/>
        </w:rPr>
        <w:t xml:space="preserve">be approved to </w:t>
      </w:r>
      <w:r w:rsidR="00DD274C" w:rsidRPr="0075689B">
        <w:rPr>
          <w:i/>
          <w:color w:val="755500" w:themeColor="text2"/>
          <w:sz w:val="24"/>
        </w:rPr>
        <w:t>offer this degree</w:t>
      </w:r>
      <w:r w:rsidRPr="0075689B">
        <w:rPr>
          <w:i/>
          <w:color w:val="755500" w:themeColor="text2"/>
          <w:sz w:val="24"/>
        </w:rPr>
        <w:t xml:space="preserve"> and the expected outcomes.</w:t>
      </w:r>
      <w:proofErr w:type="gramEnd"/>
      <w:r w:rsidRPr="0075689B">
        <w:rPr>
          <w:i/>
          <w:color w:val="755500" w:themeColor="text2"/>
          <w:sz w:val="24"/>
        </w:rPr>
        <w:t xml:space="preserve"> </w:t>
      </w:r>
      <w:r w:rsidR="005E145C" w:rsidRPr="0075689B">
        <w:rPr>
          <w:i/>
          <w:color w:val="755500" w:themeColor="text2"/>
          <w:sz w:val="24"/>
        </w:rPr>
        <w:t xml:space="preserve"> </w:t>
      </w:r>
      <w:r w:rsidRPr="0075689B">
        <w:rPr>
          <w:i/>
          <w:noProof/>
          <w:color w:val="755500" w:themeColor="text2"/>
          <w:sz w:val="24"/>
        </w:rPr>
        <w:t>(Remove these descriptive italics after completing this section of the  template.)</w:t>
      </w:r>
    </w:p>
    <w:p w:rsidR="00A53402" w:rsidRPr="0075689B" w:rsidRDefault="00A53402" w:rsidP="00A53402">
      <w:pPr>
        <w:rPr>
          <w:i/>
          <w:color w:val="755500" w:themeColor="text2"/>
          <w:sz w:val="24"/>
        </w:rPr>
      </w:pPr>
    </w:p>
    <w:p w:rsidR="00A53402" w:rsidRPr="0075689B" w:rsidRDefault="00A53402" w:rsidP="00A53402">
      <w:pPr>
        <w:keepNext/>
        <w:rPr>
          <w:b/>
          <w:sz w:val="24"/>
        </w:rPr>
      </w:pPr>
      <w:r w:rsidRPr="0075689B">
        <w:rPr>
          <w:b/>
          <w:sz w:val="24"/>
        </w:rPr>
        <w:t>Institutional Readiness</w:t>
      </w:r>
    </w:p>
    <w:p w:rsidR="00A53402" w:rsidRPr="0075689B" w:rsidRDefault="00A53402" w:rsidP="00A53402">
      <w:pPr>
        <w:rPr>
          <w:i/>
          <w:color w:val="755500" w:themeColor="text2"/>
          <w:sz w:val="24"/>
        </w:rPr>
      </w:pPr>
      <w:r w:rsidRPr="0075689B">
        <w:rPr>
          <w:i/>
          <w:color w:val="755500" w:themeColor="text2"/>
          <w:sz w:val="24"/>
        </w:rPr>
        <w:t>Describe how the existing administrative structures support the proposed program and identify new organizational structures that may be needed to deliver the program. Describe how the proposed program will or will n</w:t>
      </w:r>
      <w:r w:rsidR="004F105B" w:rsidRPr="0075689B">
        <w:rPr>
          <w:i/>
          <w:color w:val="755500" w:themeColor="text2"/>
          <w:sz w:val="24"/>
        </w:rPr>
        <w:t>ot impact the delivery of</w:t>
      </w:r>
      <w:r w:rsidRPr="0075689B">
        <w:rPr>
          <w:i/>
          <w:color w:val="755500" w:themeColor="text2"/>
          <w:sz w:val="24"/>
        </w:rPr>
        <w:t xml:space="preserve"> undergraduate </w:t>
      </w:r>
      <w:r w:rsidR="004F105B" w:rsidRPr="0075689B">
        <w:rPr>
          <w:i/>
          <w:color w:val="755500" w:themeColor="text2"/>
          <w:sz w:val="24"/>
        </w:rPr>
        <w:t>and/</w:t>
      </w:r>
      <w:r w:rsidRPr="0075689B">
        <w:rPr>
          <w:i/>
          <w:color w:val="755500" w:themeColor="text2"/>
          <w:sz w:val="24"/>
        </w:rPr>
        <w:t xml:space="preserve">or lower-division education. </w:t>
      </w:r>
      <w:r w:rsidRPr="0075689B">
        <w:rPr>
          <w:i/>
          <w:noProof/>
          <w:color w:val="755500" w:themeColor="text2"/>
          <w:sz w:val="24"/>
        </w:rPr>
        <w:t>(Remove these descriptive italics after completing this section of the  template.)</w:t>
      </w:r>
    </w:p>
    <w:p w:rsidR="00A53402" w:rsidRPr="0075689B" w:rsidRDefault="00A53402" w:rsidP="00A53402">
      <w:pPr>
        <w:rPr>
          <w:i/>
          <w:color w:val="755500" w:themeColor="text2"/>
          <w:sz w:val="24"/>
        </w:rPr>
      </w:pPr>
    </w:p>
    <w:p w:rsidR="00A53402" w:rsidRPr="0075689B" w:rsidRDefault="00CF1D96" w:rsidP="00A53402">
      <w:pPr>
        <w:keepNext/>
        <w:rPr>
          <w:b/>
          <w:sz w:val="24"/>
        </w:rPr>
      </w:pPr>
      <w:r w:rsidRPr="0075689B">
        <w:rPr>
          <w:b/>
          <w:sz w:val="24"/>
        </w:rPr>
        <w:t xml:space="preserve">Departmental </w:t>
      </w:r>
      <w:r w:rsidR="00A53402" w:rsidRPr="0075689B">
        <w:rPr>
          <w:b/>
          <w:sz w:val="24"/>
        </w:rPr>
        <w:t>Faculty</w:t>
      </w:r>
    </w:p>
    <w:p w:rsidR="00940B8B" w:rsidRPr="0075689B" w:rsidRDefault="00940B8B" w:rsidP="00A53402">
      <w:pPr>
        <w:keepNext/>
        <w:rPr>
          <w:b/>
          <w:sz w:val="24"/>
        </w:rPr>
      </w:pPr>
      <w:r w:rsidRPr="0075689B">
        <w:rPr>
          <w:i/>
          <w:color w:val="755500" w:themeColor="text2"/>
          <w:sz w:val="24"/>
        </w:rPr>
        <w:t xml:space="preserve">Using the format below, indicate the </w:t>
      </w:r>
      <w:r w:rsidRPr="0075689B">
        <w:rPr>
          <w:b/>
          <w:i/>
          <w:color w:val="755500" w:themeColor="text2"/>
          <w:sz w:val="24"/>
        </w:rPr>
        <w:t>headcount of departmental</w:t>
      </w:r>
      <w:r w:rsidRPr="0075689B">
        <w:rPr>
          <w:i/>
          <w:color w:val="755500" w:themeColor="text2"/>
          <w:sz w:val="24"/>
        </w:rPr>
        <w:t xml:space="preserve"> (not program-specific) </w:t>
      </w:r>
      <w:r w:rsidRPr="0075689B">
        <w:rPr>
          <w:b/>
          <w:i/>
          <w:color w:val="755500" w:themeColor="text2"/>
          <w:sz w:val="24"/>
        </w:rPr>
        <w:t>faculty</w:t>
      </w:r>
      <w:r w:rsidRPr="0075689B">
        <w:rPr>
          <w:i/>
          <w:color w:val="755500" w:themeColor="text2"/>
          <w:sz w:val="24"/>
        </w:rPr>
        <w:t xml:space="preserve"> in each category. In the final row of the chart, provide departmental faculty FTE.  “Tenured” includes already tenured and tenure-track. “Non-tenured” includes faculty NOT tenured or on the tenure track.  “Non-Tenured” includes all non-tenured and non-tenure track (including teaching assistants) who provide instruction in the department. Describe in general terms how faculty/instructional staff will be deployed to successfully deliver this program.  (Remove these descriptive italics after completing chart below.)</w:t>
      </w:r>
    </w:p>
    <w:tbl>
      <w:tblPr>
        <w:tblStyle w:val="TableGrid"/>
        <w:tblW w:w="5000" w:type="pct"/>
        <w:jc w:val="center"/>
        <w:tblLook w:val="04A0" w:firstRow="1" w:lastRow="0" w:firstColumn="1" w:lastColumn="0" w:noHBand="0" w:noVBand="1"/>
      </w:tblPr>
      <w:tblGrid>
        <w:gridCol w:w="4865"/>
        <w:gridCol w:w="1691"/>
        <w:gridCol w:w="1189"/>
        <w:gridCol w:w="1831"/>
      </w:tblGrid>
      <w:tr w:rsidR="008B3644" w:rsidRPr="0075689B" w:rsidTr="00C03EB5">
        <w:trPr>
          <w:trHeight w:val="20"/>
          <w:jc w:val="center"/>
        </w:trPr>
        <w:tc>
          <w:tcPr>
            <w:tcW w:w="2540" w:type="pct"/>
            <w:shd w:val="clear" w:color="auto" w:fill="FFE9B0" w:themeFill="text2" w:themeFillTint="33"/>
            <w:vAlign w:val="center"/>
          </w:tcPr>
          <w:p w:rsidR="008B3644" w:rsidRPr="007741FE" w:rsidRDefault="007C6214" w:rsidP="00C03EB5">
            <w:pPr>
              <w:jc w:val="center"/>
              <w:rPr>
                <w:b/>
                <w:sz w:val="24"/>
              </w:rPr>
            </w:pPr>
            <w:r w:rsidRPr="007741FE">
              <w:rPr>
                <w:b/>
                <w:sz w:val="24"/>
              </w:rPr>
              <w:t xml:space="preserve">Department </w:t>
            </w:r>
            <w:r w:rsidR="008B3644" w:rsidRPr="007741FE">
              <w:rPr>
                <w:b/>
                <w:sz w:val="24"/>
              </w:rPr>
              <w:t>Faculty Category</w:t>
            </w:r>
          </w:p>
        </w:tc>
        <w:tc>
          <w:tcPr>
            <w:tcW w:w="883" w:type="pct"/>
            <w:shd w:val="clear" w:color="auto" w:fill="FFE9B0" w:themeFill="text2" w:themeFillTint="33"/>
            <w:vAlign w:val="center"/>
          </w:tcPr>
          <w:p w:rsidR="008B3644" w:rsidRPr="007741FE" w:rsidDel="00727AB5" w:rsidRDefault="00C91878" w:rsidP="007741FE">
            <w:pPr>
              <w:jc w:val="center"/>
              <w:rPr>
                <w:b/>
                <w:sz w:val="24"/>
              </w:rPr>
            </w:pPr>
            <w:proofErr w:type="spellStart"/>
            <w:r w:rsidRPr="007741FE">
              <w:rPr>
                <w:b/>
                <w:sz w:val="24"/>
              </w:rPr>
              <w:t>D</w:t>
            </w:r>
            <w:r w:rsidR="007741FE">
              <w:rPr>
                <w:b/>
                <w:sz w:val="24"/>
              </w:rPr>
              <w:t>pt</w:t>
            </w:r>
            <w:proofErr w:type="spellEnd"/>
            <w:r w:rsidRPr="007741FE">
              <w:rPr>
                <w:b/>
                <w:sz w:val="24"/>
              </w:rPr>
              <w:t xml:space="preserve"> </w:t>
            </w:r>
            <w:r w:rsidR="008B3644" w:rsidRPr="007741FE">
              <w:rPr>
                <w:b/>
                <w:sz w:val="24"/>
              </w:rPr>
              <w:t>Faculty Headcount – Prior to Program Implementation</w:t>
            </w:r>
          </w:p>
        </w:tc>
        <w:tc>
          <w:tcPr>
            <w:tcW w:w="621" w:type="pct"/>
            <w:shd w:val="clear" w:color="auto" w:fill="FFE9B0" w:themeFill="text2" w:themeFillTint="33"/>
            <w:vAlign w:val="center"/>
          </w:tcPr>
          <w:p w:rsidR="008B3644" w:rsidRPr="007741FE" w:rsidDel="00727AB5" w:rsidRDefault="008B3644" w:rsidP="00C03EB5">
            <w:pPr>
              <w:jc w:val="center"/>
              <w:rPr>
                <w:b/>
                <w:sz w:val="24"/>
              </w:rPr>
            </w:pPr>
            <w:r w:rsidRPr="007741FE">
              <w:rPr>
                <w:b/>
                <w:sz w:val="24"/>
              </w:rPr>
              <w:t>Faculty Additions to Support Program</w:t>
            </w:r>
          </w:p>
        </w:tc>
        <w:tc>
          <w:tcPr>
            <w:tcW w:w="956" w:type="pct"/>
            <w:shd w:val="clear" w:color="auto" w:fill="FFE9B0" w:themeFill="text2" w:themeFillTint="33"/>
            <w:vAlign w:val="center"/>
          </w:tcPr>
          <w:p w:rsidR="008B3644" w:rsidRPr="007741FE" w:rsidRDefault="00C91878" w:rsidP="007741FE">
            <w:pPr>
              <w:jc w:val="center"/>
              <w:rPr>
                <w:b/>
                <w:sz w:val="24"/>
              </w:rPr>
            </w:pPr>
            <w:proofErr w:type="spellStart"/>
            <w:r w:rsidRPr="007741FE">
              <w:rPr>
                <w:b/>
                <w:sz w:val="24"/>
              </w:rPr>
              <w:t>D</w:t>
            </w:r>
            <w:r w:rsidR="007741FE">
              <w:rPr>
                <w:b/>
                <w:sz w:val="24"/>
              </w:rPr>
              <w:t>pt</w:t>
            </w:r>
            <w:proofErr w:type="spellEnd"/>
            <w:r w:rsidRPr="007741FE">
              <w:rPr>
                <w:b/>
                <w:sz w:val="24"/>
              </w:rPr>
              <w:t xml:space="preserve"> </w:t>
            </w:r>
            <w:r w:rsidR="008B3644" w:rsidRPr="007741FE">
              <w:rPr>
                <w:b/>
                <w:sz w:val="24"/>
              </w:rPr>
              <w:t>Faculty Headcount at Full Program Implementation</w:t>
            </w:r>
          </w:p>
        </w:tc>
      </w:tr>
      <w:tr w:rsidR="007C5EC6" w:rsidRPr="0075689B" w:rsidTr="00E77E80">
        <w:trPr>
          <w:jc w:val="center"/>
        </w:trPr>
        <w:tc>
          <w:tcPr>
            <w:tcW w:w="5000" w:type="pct"/>
            <w:gridSpan w:val="4"/>
            <w:shd w:val="clear" w:color="auto" w:fill="F2E4CC" w:themeFill="accent1" w:themeFillTint="66"/>
          </w:tcPr>
          <w:p w:rsidR="007C5EC6" w:rsidRPr="0075689B" w:rsidRDefault="007C5EC6" w:rsidP="007C5EC6">
            <w:pPr>
              <w:rPr>
                <w:sz w:val="24"/>
              </w:rPr>
            </w:pPr>
            <w:r w:rsidRPr="0075689B">
              <w:rPr>
                <w:b/>
                <w:sz w:val="24"/>
              </w:rPr>
              <w:t>With Doctoral Degrees</w:t>
            </w:r>
            <w:r w:rsidRPr="0075689B">
              <w:rPr>
                <w:sz w:val="24"/>
              </w:rPr>
              <w:t xml:space="preserve"> (Including MFA and other terminal degrees, as specified by the institution)</w:t>
            </w:r>
          </w:p>
        </w:tc>
      </w:tr>
      <w:tr w:rsidR="008B3644" w:rsidRPr="0075689B" w:rsidTr="00CF1D96">
        <w:trPr>
          <w:jc w:val="center"/>
        </w:trPr>
        <w:tc>
          <w:tcPr>
            <w:tcW w:w="2540" w:type="pct"/>
          </w:tcPr>
          <w:p w:rsidR="008B3644" w:rsidRPr="0075689B" w:rsidRDefault="008B3644" w:rsidP="008B3644">
            <w:pPr>
              <w:rPr>
                <w:sz w:val="24"/>
              </w:rPr>
            </w:pPr>
            <w:r w:rsidRPr="0075689B">
              <w:rPr>
                <w:sz w:val="24"/>
              </w:rPr>
              <w:t xml:space="preserve">            Full-time Tenured</w:t>
            </w:r>
          </w:p>
        </w:tc>
        <w:tc>
          <w:tcPr>
            <w:tcW w:w="883" w:type="pct"/>
            <w:vAlign w:val="center"/>
          </w:tcPr>
          <w:p w:rsidR="008B3644" w:rsidRPr="0075689B" w:rsidRDefault="008B3644" w:rsidP="00CF1D96">
            <w:pPr>
              <w:jc w:val="center"/>
              <w:rPr>
                <w:sz w:val="24"/>
              </w:rPr>
            </w:pPr>
          </w:p>
        </w:tc>
        <w:tc>
          <w:tcPr>
            <w:tcW w:w="621" w:type="pct"/>
            <w:vAlign w:val="center"/>
          </w:tcPr>
          <w:p w:rsidR="008B3644" w:rsidRPr="0075689B" w:rsidRDefault="008B3644" w:rsidP="00CF1D96">
            <w:pPr>
              <w:jc w:val="center"/>
              <w:rPr>
                <w:sz w:val="24"/>
              </w:rPr>
            </w:pPr>
          </w:p>
        </w:tc>
        <w:tc>
          <w:tcPr>
            <w:tcW w:w="956" w:type="pct"/>
            <w:vAlign w:val="center"/>
          </w:tcPr>
          <w:p w:rsidR="008B3644" w:rsidRPr="0075689B" w:rsidRDefault="008B3644" w:rsidP="00CF1D96">
            <w:pPr>
              <w:jc w:val="center"/>
              <w:rPr>
                <w:sz w:val="24"/>
              </w:rPr>
            </w:pPr>
          </w:p>
        </w:tc>
      </w:tr>
      <w:tr w:rsidR="008B3644" w:rsidRPr="0075689B" w:rsidTr="00CF1D96">
        <w:trPr>
          <w:jc w:val="center"/>
        </w:trPr>
        <w:tc>
          <w:tcPr>
            <w:tcW w:w="2540" w:type="pct"/>
          </w:tcPr>
          <w:p w:rsidR="008B3644" w:rsidRPr="0075689B" w:rsidRDefault="008B3644" w:rsidP="008B3644">
            <w:pPr>
              <w:rPr>
                <w:sz w:val="24"/>
              </w:rPr>
            </w:pPr>
            <w:r w:rsidRPr="0075689B">
              <w:rPr>
                <w:sz w:val="24"/>
              </w:rPr>
              <w:t xml:space="preserve">            Full-time Non-Tenured</w:t>
            </w:r>
          </w:p>
        </w:tc>
        <w:tc>
          <w:tcPr>
            <w:tcW w:w="883" w:type="pct"/>
            <w:vAlign w:val="center"/>
          </w:tcPr>
          <w:p w:rsidR="008B3644" w:rsidRPr="0075689B" w:rsidRDefault="008B3644" w:rsidP="00CF1D96">
            <w:pPr>
              <w:jc w:val="center"/>
              <w:rPr>
                <w:sz w:val="24"/>
              </w:rPr>
            </w:pPr>
          </w:p>
        </w:tc>
        <w:tc>
          <w:tcPr>
            <w:tcW w:w="621" w:type="pct"/>
            <w:vAlign w:val="center"/>
          </w:tcPr>
          <w:p w:rsidR="008B3644" w:rsidRPr="0075689B" w:rsidRDefault="008B3644" w:rsidP="00CF1D96">
            <w:pPr>
              <w:jc w:val="center"/>
              <w:rPr>
                <w:sz w:val="24"/>
              </w:rPr>
            </w:pPr>
          </w:p>
        </w:tc>
        <w:tc>
          <w:tcPr>
            <w:tcW w:w="956" w:type="pct"/>
            <w:vAlign w:val="center"/>
          </w:tcPr>
          <w:p w:rsidR="008B3644" w:rsidRPr="0075689B" w:rsidRDefault="008B3644" w:rsidP="00CF1D96">
            <w:pPr>
              <w:jc w:val="center"/>
              <w:rPr>
                <w:sz w:val="24"/>
              </w:rPr>
            </w:pPr>
          </w:p>
        </w:tc>
      </w:tr>
      <w:tr w:rsidR="008B3644" w:rsidRPr="0075689B" w:rsidTr="00CF1D96">
        <w:trPr>
          <w:jc w:val="center"/>
        </w:trPr>
        <w:tc>
          <w:tcPr>
            <w:tcW w:w="2540" w:type="pct"/>
          </w:tcPr>
          <w:p w:rsidR="008B3644" w:rsidRPr="0075689B" w:rsidRDefault="008B3644" w:rsidP="008B3644">
            <w:pPr>
              <w:rPr>
                <w:sz w:val="24"/>
              </w:rPr>
            </w:pPr>
            <w:r w:rsidRPr="0075689B">
              <w:rPr>
                <w:sz w:val="24"/>
              </w:rPr>
              <w:t xml:space="preserve">            Part-time Tenured</w:t>
            </w:r>
          </w:p>
        </w:tc>
        <w:tc>
          <w:tcPr>
            <w:tcW w:w="883" w:type="pct"/>
            <w:vAlign w:val="center"/>
          </w:tcPr>
          <w:p w:rsidR="008B3644" w:rsidRPr="0075689B" w:rsidRDefault="008B3644" w:rsidP="00CF1D96">
            <w:pPr>
              <w:jc w:val="center"/>
              <w:rPr>
                <w:sz w:val="24"/>
              </w:rPr>
            </w:pPr>
          </w:p>
        </w:tc>
        <w:tc>
          <w:tcPr>
            <w:tcW w:w="621" w:type="pct"/>
            <w:vAlign w:val="center"/>
          </w:tcPr>
          <w:p w:rsidR="008B3644" w:rsidRPr="0075689B" w:rsidRDefault="008B3644" w:rsidP="00CF1D96">
            <w:pPr>
              <w:jc w:val="center"/>
              <w:rPr>
                <w:sz w:val="24"/>
              </w:rPr>
            </w:pPr>
          </w:p>
        </w:tc>
        <w:tc>
          <w:tcPr>
            <w:tcW w:w="956" w:type="pct"/>
            <w:vAlign w:val="center"/>
          </w:tcPr>
          <w:p w:rsidR="008B3644" w:rsidRPr="0075689B" w:rsidRDefault="008B3644" w:rsidP="00CF1D96">
            <w:pPr>
              <w:jc w:val="center"/>
              <w:rPr>
                <w:sz w:val="24"/>
              </w:rPr>
            </w:pPr>
          </w:p>
        </w:tc>
      </w:tr>
      <w:tr w:rsidR="008B3644" w:rsidRPr="0075689B" w:rsidTr="00CF1D96">
        <w:trPr>
          <w:jc w:val="center"/>
        </w:trPr>
        <w:tc>
          <w:tcPr>
            <w:tcW w:w="2540" w:type="pct"/>
          </w:tcPr>
          <w:p w:rsidR="008B3644" w:rsidRPr="0075689B" w:rsidRDefault="008B3644" w:rsidP="008B3644">
            <w:pPr>
              <w:rPr>
                <w:sz w:val="24"/>
              </w:rPr>
            </w:pPr>
            <w:r w:rsidRPr="0075689B">
              <w:rPr>
                <w:sz w:val="24"/>
              </w:rPr>
              <w:t xml:space="preserve">            Part-time Non-Tenured</w:t>
            </w:r>
          </w:p>
        </w:tc>
        <w:tc>
          <w:tcPr>
            <w:tcW w:w="883" w:type="pct"/>
            <w:vAlign w:val="center"/>
          </w:tcPr>
          <w:p w:rsidR="008B3644" w:rsidRPr="0075689B" w:rsidRDefault="008B3644" w:rsidP="00CF1D96">
            <w:pPr>
              <w:jc w:val="center"/>
              <w:rPr>
                <w:sz w:val="24"/>
              </w:rPr>
            </w:pPr>
          </w:p>
        </w:tc>
        <w:tc>
          <w:tcPr>
            <w:tcW w:w="621" w:type="pct"/>
            <w:vAlign w:val="center"/>
          </w:tcPr>
          <w:p w:rsidR="008B3644" w:rsidRPr="0075689B" w:rsidRDefault="008B3644" w:rsidP="00CF1D96">
            <w:pPr>
              <w:jc w:val="center"/>
              <w:rPr>
                <w:sz w:val="24"/>
              </w:rPr>
            </w:pPr>
          </w:p>
        </w:tc>
        <w:tc>
          <w:tcPr>
            <w:tcW w:w="956" w:type="pct"/>
            <w:vAlign w:val="center"/>
          </w:tcPr>
          <w:p w:rsidR="008B3644" w:rsidRPr="0075689B" w:rsidRDefault="008B3644" w:rsidP="00CF1D96">
            <w:pPr>
              <w:jc w:val="center"/>
              <w:rPr>
                <w:sz w:val="24"/>
              </w:rPr>
            </w:pPr>
          </w:p>
        </w:tc>
      </w:tr>
      <w:tr w:rsidR="007C5EC6" w:rsidRPr="0075689B" w:rsidTr="00E77E80">
        <w:trPr>
          <w:jc w:val="center"/>
        </w:trPr>
        <w:tc>
          <w:tcPr>
            <w:tcW w:w="5000" w:type="pct"/>
            <w:gridSpan w:val="4"/>
            <w:shd w:val="clear" w:color="auto" w:fill="F2E4CC" w:themeFill="accent1" w:themeFillTint="66"/>
          </w:tcPr>
          <w:p w:rsidR="007C5EC6" w:rsidRPr="0075689B" w:rsidRDefault="007C5EC6" w:rsidP="007C5EC6">
            <w:pPr>
              <w:rPr>
                <w:b/>
                <w:sz w:val="24"/>
              </w:rPr>
            </w:pPr>
            <w:r w:rsidRPr="0075689B">
              <w:rPr>
                <w:b/>
                <w:sz w:val="24"/>
              </w:rPr>
              <w:t>With Master’s Degrees</w:t>
            </w:r>
          </w:p>
        </w:tc>
      </w:tr>
      <w:tr w:rsidR="008B3644" w:rsidRPr="0075689B" w:rsidTr="00CF1D96">
        <w:trPr>
          <w:jc w:val="center"/>
        </w:trPr>
        <w:tc>
          <w:tcPr>
            <w:tcW w:w="2540" w:type="pct"/>
          </w:tcPr>
          <w:p w:rsidR="008B3644" w:rsidRPr="0075689B" w:rsidRDefault="008B3644" w:rsidP="008B3644">
            <w:pPr>
              <w:rPr>
                <w:sz w:val="24"/>
              </w:rPr>
            </w:pPr>
            <w:r w:rsidRPr="0075689B">
              <w:rPr>
                <w:sz w:val="24"/>
              </w:rPr>
              <w:t xml:space="preserve">            Full-time Tenured</w:t>
            </w:r>
          </w:p>
        </w:tc>
        <w:tc>
          <w:tcPr>
            <w:tcW w:w="883" w:type="pct"/>
            <w:vAlign w:val="center"/>
          </w:tcPr>
          <w:p w:rsidR="008B3644" w:rsidRPr="0075689B" w:rsidRDefault="008B3644" w:rsidP="00CF1D96">
            <w:pPr>
              <w:jc w:val="center"/>
              <w:rPr>
                <w:sz w:val="24"/>
              </w:rPr>
            </w:pPr>
          </w:p>
        </w:tc>
        <w:tc>
          <w:tcPr>
            <w:tcW w:w="621" w:type="pct"/>
            <w:vAlign w:val="center"/>
          </w:tcPr>
          <w:p w:rsidR="008B3644" w:rsidRPr="0075689B" w:rsidRDefault="008B3644" w:rsidP="00CF1D96">
            <w:pPr>
              <w:jc w:val="center"/>
              <w:rPr>
                <w:sz w:val="24"/>
              </w:rPr>
            </w:pPr>
          </w:p>
        </w:tc>
        <w:tc>
          <w:tcPr>
            <w:tcW w:w="956" w:type="pct"/>
            <w:vAlign w:val="center"/>
          </w:tcPr>
          <w:p w:rsidR="008B3644" w:rsidRPr="0075689B" w:rsidRDefault="008B3644" w:rsidP="00CF1D96">
            <w:pPr>
              <w:jc w:val="center"/>
              <w:rPr>
                <w:sz w:val="24"/>
              </w:rPr>
            </w:pPr>
          </w:p>
        </w:tc>
      </w:tr>
      <w:tr w:rsidR="008B3644" w:rsidRPr="0075689B" w:rsidTr="00CF1D96">
        <w:trPr>
          <w:jc w:val="center"/>
        </w:trPr>
        <w:tc>
          <w:tcPr>
            <w:tcW w:w="2540" w:type="pct"/>
          </w:tcPr>
          <w:p w:rsidR="008B3644" w:rsidRPr="0075689B" w:rsidRDefault="008B3644" w:rsidP="008B3644">
            <w:pPr>
              <w:rPr>
                <w:sz w:val="24"/>
              </w:rPr>
            </w:pPr>
            <w:r w:rsidRPr="0075689B">
              <w:rPr>
                <w:sz w:val="24"/>
              </w:rPr>
              <w:t xml:space="preserve">            Full-time Non-Tenured</w:t>
            </w:r>
          </w:p>
        </w:tc>
        <w:tc>
          <w:tcPr>
            <w:tcW w:w="883" w:type="pct"/>
            <w:vAlign w:val="center"/>
          </w:tcPr>
          <w:p w:rsidR="008B3644" w:rsidRPr="0075689B" w:rsidRDefault="008B3644" w:rsidP="00CF1D96">
            <w:pPr>
              <w:jc w:val="center"/>
              <w:rPr>
                <w:sz w:val="24"/>
              </w:rPr>
            </w:pPr>
          </w:p>
        </w:tc>
        <w:tc>
          <w:tcPr>
            <w:tcW w:w="621" w:type="pct"/>
            <w:vAlign w:val="center"/>
          </w:tcPr>
          <w:p w:rsidR="008B3644" w:rsidRPr="0075689B" w:rsidRDefault="008B3644" w:rsidP="00CF1D96">
            <w:pPr>
              <w:jc w:val="center"/>
              <w:rPr>
                <w:sz w:val="24"/>
              </w:rPr>
            </w:pPr>
          </w:p>
        </w:tc>
        <w:tc>
          <w:tcPr>
            <w:tcW w:w="956" w:type="pct"/>
            <w:vAlign w:val="center"/>
          </w:tcPr>
          <w:p w:rsidR="008B3644" w:rsidRPr="0075689B" w:rsidRDefault="008B3644" w:rsidP="00CF1D96">
            <w:pPr>
              <w:jc w:val="center"/>
              <w:rPr>
                <w:sz w:val="24"/>
              </w:rPr>
            </w:pPr>
          </w:p>
        </w:tc>
      </w:tr>
      <w:tr w:rsidR="008B3644" w:rsidRPr="0075689B" w:rsidTr="00CF1D96">
        <w:trPr>
          <w:jc w:val="center"/>
        </w:trPr>
        <w:tc>
          <w:tcPr>
            <w:tcW w:w="2540" w:type="pct"/>
          </w:tcPr>
          <w:p w:rsidR="008B3644" w:rsidRPr="0075689B" w:rsidRDefault="008B3644" w:rsidP="008B3644">
            <w:pPr>
              <w:rPr>
                <w:sz w:val="24"/>
              </w:rPr>
            </w:pPr>
            <w:r w:rsidRPr="0075689B">
              <w:rPr>
                <w:sz w:val="24"/>
              </w:rPr>
              <w:lastRenderedPageBreak/>
              <w:t xml:space="preserve">            Part-time Tenured</w:t>
            </w:r>
          </w:p>
        </w:tc>
        <w:tc>
          <w:tcPr>
            <w:tcW w:w="883" w:type="pct"/>
            <w:vAlign w:val="center"/>
          </w:tcPr>
          <w:p w:rsidR="008B3644" w:rsidRPr="0075689B" w:rsidRDefault="008B3644" w:rsidP="00CF1D96">
            <w:pPr>
              <w:jc w:val="center"/>
              <w:rPr>
                <w:sz w:val="24"/>
              </w:rPr>
            </w:pPr>
          </w:p>
        </w:tc>
        <w:tc>
          <w:tcPr>
            <w:tcW w:w="621" w:type="pct"/>
            <w:vAlign w:val="center"/>
          </w:tcPr>
          <w:p w:rsidR="008B3644" w:rsidRPr="0075689B" w:rsidRDefault="008B3644" w:rsidP="00CF1D96">
            <w:pPr>
              <w:jc w:val="center"/>
              <w:rPr>
                <w:sz w:val="24"/>
              </w:rPr>
            </w:pPr>
          </w:p>
        </w:tc>
        <w:tc>
          <w:tcPr>
            <w:tcW w:w="956" w:type="pct"/>
            <w:vAlign w:val="center"/>
          </w:tcPr>
          <w:p w:rsidR="008B3644" w:rsidRPr="0075689B" w:rsidRDefault="008B3644" w:rsidP="00CF1D96">
            <w:pPr>
              <w:jc w:val="center"/>
              <w:rPr>
                <w:sz w:val="24"/>
              </w:rPr>
            </w:pPr>
          </w:p>
        </w:tc>
      </w:tr>
      <w:tr w:rsidR="008B3644" w:rsidRPr="0075689B" w:rsidTr="00CF1D96">
        <w:trPr>
          <w:jc w:val="center"/>
        </w:trPr>
        <w:tc>
          <w:tcPr>
            <w:tcW w:w="2540" w:type="pct"/>
          </w:tcPr>
          <w:p w:rsidR="008B3644" w:rsidRPr="0075689B" w:rsidRDefault="008B3644" w:rsidP="008B3644">
            <w:pPr>
              <w:rPr>
                <w:sz w:val="24"/>
              </w:rPr>
            </w:pPr>
            <w:r w:rsidRPr="0075689B">
              <w:rPr>
                <w:sz w:val="24"/>
              </w:rPr>
              <w:t xml:space="preserve">            Part-time Non-Tenured</w:t>
            </w:r>
          </w:p>
        </w:tc>
        <w:tc>
          <w:tcPr>
            <w:tcW w:w="883" w:type="pct"/>
            <w:vAlign w:val="center"/>
          </w:tcPr>
          <w:p w:rsidR="008B3644" w:rsidRPr="0075689B" w:rsidRDefault="008B3644" w:rsidP="00CF1D96">
            <w:pPr>
              <w:jc w:val="center"/>
              <w:rPr>
                <w:sz w:val="24"/>
              </w:rPr>
            </w:pPr>
          </w:p>
        </w:tc>
        <w:tc>
          <w:tcPr>
            <w:tcW w:w="621" w:type="pct"/>
            <w:vAlign w:val="center"/>
          </w:tcPr>
          <w:p w:rsidR="008B3644" w:rsidRPr="0075689B" w:rsidRDefault="008B3644" w:rsidP="00CF1D96">
            <w:pPr>
              <w:jc w:val="center"/>
              <w:rPr>
                <w:sz w:val="24"/>
              </w:rPr>
            </w:pPr>
          </w:p>
        </w:tc>
        <w:tc>
          <w:tcPr>
            <w:tcW w:w="956" w:type="pct"/>
            <w:vAlign w:val="center"/>
          </w:tcPr>
          <w:p w:rsidR="008B3644" w:rsidRPr="0075689B" w:rsidRDefault="008B3644" w:rsidP="00CF1D96">
            <w:pPr>
              <w:jc w:val="center"/>
              <w:rPr>
                <w:sz w:val="24"/>
              </w:rPr>
            </w:pPr>
          </w:p>
        </w:tc>
      </w:tr>
      <w:tr w:rsidR="007C5EC6" w:rsidRPr="0075689B" w:rsidTr="00E77E80">
        <w:trPr>
          <w:jc w:val="center"/>
        </w:trPr>
        <w:tc>
          <w:tcPr>
            <w:tcW w:w="5000" w:type="pct"/>
            <w:gridSpan w:val="4"/>
            <w:shd w:val="clear" w:color="auto" w:fill="F2E4CC" w:themeFill="accent1" w:themeFillTint="66"/>
          </w:tcPr>
          <w:p w:rsidR="007C5EC6" w:rsidRPr="0075689B" w:rsidRDefault="007C5EC6" w:rsidP="007C5EC6">
            <w:pPr>
              <w:rPr>
                <w:b/>
                <w:sz w:val="24"/>
              </w:rPr>
            </w:pPr>
            <w:r w:rsidRPr="0075689B">
              <w:rPr>
                <w:b/>
                <w:sz w:val="24"/>
              </w:rPr>
              <w:t>With Bachelor’s Degrees</w:t>
            </w:r>
          </w:p>
        </w:tc>
      </w:tr>
      <w:tr w:rsidR="008B3644" w:rsidRPr="0075689B" w:rsidTr="00CF1D96">
        <w:trPr>
          <w:jc w:val="center"/>
        </w:trPr>
        <w:tc>
          <w:tcPr>
            <w:tcW w:w="2540" w:type="pct"/>
          </w:tcPr>
          <w:p w:rsidR="008B3644" w:rsidRPr="0075689B" w:rsidRDefault="008B3644" w:rsidP="008B3644">
            <w:pPr>
              <w:rPr>
                <w:sz w:val="24"/>
              </w:rPr>
            </w:pPr>
            <w:r w:rsidRPr="0075689B">
              <w:rPr>
                <w:sz w:val="24"/>
              </w:rPr>
              <w:t xml:space="preserve">            Full-time Tenured</w:t>
            </w:r>
          </w:p>
        </w:tc>
        <w:tc>
          <w:tcPr>
            <w:tcW w:w="883" w:type="pct"/>
            <w:vAlign w:val="center"/>
          </w:tcPr>
          <w:p w:rsidR="008B3644" w:rsidRPr="0075689B" w:rsidRDefault="008B3644" w:rsidP="00CF1D96">
            <w:pPr>
              <w:jc w:val="center"/>
              <w:rPr>
                <w:sz w:val="24"/>
              </w:rPr>
            </w:pPr>
          </w:p>
        </w:tc>
        <w:tc>
          <w:tcPr>
            <w:tcW w:w="621" w:type="pct"/>
            <w:vAlign w:val="center"/>
          </w:tcPr>
          <w:p w:rsidR="008B3644" w:rsidRPr="0075689B" w:rsidRDefault="008B3644" w:rsidP="00CF1D96">
            <w:pPr>
              <w:jc w:val="center"/>
              <w:rPr>
                <w:sz w:val="24"/>
              </w:rPr>
            </w:pPr>
          </w:p>
        </w:tc>
        <w:tc>
          <w:tcPr>
            <w:tcW w:w="956" w:type="pct"/>
            <w:vAlign w:val="center"/>
          </w:tcPr>
          <w:p w:rsidR="008B3644" w:rsidRPr="0075689B" w:rsidRDefault="008B3644" w:rsidP="00CF1D96">
            <w:pPr>
              <w:jc w:val="center"/>
              <w:rPr>
                <w:sz w:val="24"/>
              </w:rPr>
            </w:pPr>
          </w:p>
        </w:tc>
      </w:tr>
      <w:tr w:rsidR="008B3644" w:rsidRPr="0075689B" w:rsidTr="00CF1D96">
        <w:trPr>
          <w:jc w:val="center"/>
        </w:trPr>
        <w:tc>
          <w:tcPr>
            <w:tcW w:w="2540" w:type="pct"/>
          </w:tcPr>
          <w:p w:rsidR="008B3644" w:rsidRPr="0075689B" w:rsidRDefault="008B3644" w:rsidP="008B3644">
            <w:pPr>
              <w:rPr>
                <w:sz w:val="24"/>
              </w:rPr>
            </w:pPr>
            <w:r w:rsidRPr="0075689B">
              <w:rPr>
                <w:sz w:val="24"/>
              </w:rPr>
              <w:t xml:space="preserve">            Full-time Non-Tenured</w:t>
            </w:r>
          </w:p>
        </w:tc>
        <w:tc>
          <w:tcPr>
            <w:tcW w:w="883" w:type="pct"/>
            <w:vAlign w:val="center"/>
          </w:tcPr>
          <w:p w:rsidR="008B3644" w:rsidRPr="0075689B" w:rsidRDefault="008B3644" w:rsidP="00CF1D96">
            <w:pPr>
              <w:jc w:val="center"/>
              <w:rPr>
                <w:sz w:val="24"/>
              </w:rPr>
            </w:pPr>
          </w:p>
        </w:tc>
        <w:tc>
          <w:tcPr>
            <w:tcW w:w="621" w:type="pct"/>
            <w:vAlign w:val="center"/>
          </w:tcPr>
          <w:p w:rsidR="008B3644" w:rsidRPr="0075689B" w:rsidRDefault="008B3644" w:rsidP="00CF1D96">
            <w:pPr>
              <w:jc w:val="center"/>
              <w:rPr>
                <w:sz w:val="24"/>
              </w:rPr>
            </w:pPr>
          </w:p>
        </w:tc>
        <w:tc>
          <w:tcPr>
            <w:tcW w:w="956" w:type="pct"/>
            <w:vAlign w:val="center"/>
          </w:tcPr>
          <w:p w:rsidR="008B3644" w:rsidRPr="0075689B" w:rsidRDefault="008B3644" w:rsidP="00CF1D96">
            <w:pPr>
              <w:jc w:val="center"/>
              <w:rPr>
                <w:sz w:val="24"/>
              </w:rPr>
            </w:pPr>
          </w:p>
        </w:tc>
      </w:tr>
      <w:tr w:rsidR="008B3644" w:rsidRPr="0075689B" w:rsidTr="00CF1D96">
        <w:trPr>
          <w:jc w:val="center"/>
        </w:trPr>
        <w:tc>
          <w:tcPr>
            <w:tcW w:w="2540" w:type="pct"/>
          </w:tcPr>
          <w:p w:rsidR="008B3644" w:rsidRPr="0075689B" w:rsidRDefault="008B3644" w:rsidP="008B3644">
            <w:pPr>
              <w:rPr>
                <w:sz w:val="24"/>
              </w:rPr>
            </w:pPr>
            <w:r w:rsidRPr="0075689B">
              <w:rPr>
                <w:sz w:val="24"/>
              </w:rPr>
              <w:t xml:space="preserve">            Part-time Tenured</w:t>
            </w:r>
          </w:p>
        </w:tc>
        <w:tc>
          <w:tcPr>
            <w:tcW w:w="883" w:type="pct"/>
            <w:vAlign w:val="center"/>
          </w:tcPr>
          <w:p w:rsidR="008B3644" w:rsidRPr="0075689B" w:rsidRDefault="008B3644" w:rsidP="00CF1D96">
            <w:pPr>
              <w:jc w:val="center"/>
              <w:rPr>
                <w:sz w:val="24"/>
              </w:rPr>
            </w:pPr>
          </w:p>
        </w:tc>
        <w:tc>
          <w:tcPr>
            <w:tcW w:w="621" w:type="pct"/>
            <w:vAlign w:val="center"/>
          </w:tcPr>
          <w:p w:rsidR="008B3644" w:rsidRPr="0075689B" w:rsidRDefault="008B3644" w:rsidP="00CF1D96">
            <w:pPr>
              <w:jc w:val="center"/>
              <w:rPr>
                <w:sz w:val="24"/>
              </w:rPr>
            </w:pPr>
          </w:p>
        </w:tc>
        <w:tc>
          <w:tcPr>
            <w:tcW w:w="956" w:type="pct"/>
            <w:vAlign w:val="center"/>
          </w:tcPr>
          <w:p w:rsidR="008B3644" w:rsidRPr="0075689B" w:rsidRDefault="008B3644" w:rsidP="00CF1D96">
            <w:pPr>
              <w:jc w:val="center"/>
              <w:rPr>
                <w:sz w:val="24"/>
              </w:rPr>
            </w:pPr>
          </w:p>
        </w:tc>
      </w:tr>
      <w:tr w:rsidR="008B3644" w:rsidRPr="0075689B" w:rsidTr="00CF1D96">
        <w:trPr>
          <w:jc w:val="center"/>
        </w:trPr>
        <w:tc>
          <w:tcPr>
            <w:tcW w:w="2540" w:type="pct"/>
          </w:tcPr>
          <w:p w:rsidR="008B3644" w:rsidRPr="0075689B" w:rsidRDefault="008B3644" w:rsidP="008B3644">
            <w:pPr>
              <w:rPr>
                <w:sz w:val="24"/>
              </w:rPr>
            </w:pPr>
            <w:r w:rsidRPr="0075689B">
              <w:rPr>
                <w:sz w:val="24"/>
              </w:rPr>
              <w:t xml:space="preserve">            Part-time Non-Tenured</w:t>
            </w:r>
          </w:p>
        </w:tc>
        <w:tc>
          <w:tcPr>
            <w:tcW w:w="883" w:type="pct"/>
            <w:vAlign w:val="center"/>
          </w:tcPr>
          <w:p w:rsidR="008B3644" w:rsidRPr="0075689B" w:rsidRDefault="008B3644" w:rsidP="00CF1D96">
            <w:pPr>
              <w:jc w:val="center"/>
              <w:rPr>
                <w:sz w:val="24"/>
              </w:rPr>
            </w:pPr>
          </w:p>
        </w:tc>
        <w:tc>
          <w:tcPr>
            <w:tcW w:w="621" w:type="pct"/>
            <w:vAlign w:val="center"/>
          </w:tcPr>
          <w:p w:rsidR="008B3644" w:rsidRPr="0075689B" w:rsidRDefault="008B3644" w:rsidP="00CF1D96">
            <w:pPr>
              <w:jc w:val="center"/>
              <w:rPr>
                <w:sz w:val="24"/>
              </w:rPr>
            </w:pPr>
          </w:p>
        </w:tc>
        <w:tc>
          <w:tcPr>
            <w:tcW w:w="956" w:type="pct"/>
            <w:vAlign w:val="center"/>
          </w:tcPr>
          <w:p w:rsidR="008B3644" w:rsidRPr="0075689B" w:rsidRDefault="008B3644" w:rsidP="00CF1D96">
            <w:pPr>
              <w:jc w:val="center"/>
              <w:rPr>
                <w:sz w:val="24"/>
              </w:rPr>
            </w:pPr>
          </w:p>
        </w:tc>
      </w:tr>
      <w:tr w:rsidR="007C5EC6" w:rsidRPr="0075689B" w:rsidTr="00E77E80">
        <w:trPr>
          <w:jc w:val="center"/>
        </w:trPr>
        <w:tc>
          <w:tcPr>
            <w:tcW w:w="5000" w:type="pct"/>
            <w:gridSpan w:val="4"/>
            <w:shd w:val="clear" w:color="auto" w:fill="F2E4CC" w:themeFill="accent1" w:themeFillTint="66"/>
          </w:tcPr>
          <w:p w:rsidR="007C5EC6" w:rsidRPr="0075689B" w:rsidRDefault="007C5EC6" w:rsidP="007C5EC6">
            <w:pPr>
              <w:rPr>
                <w:b/>
                <w:sz w:val="24"/>
              </w:rPr>
            </w:pPr>
            <w:r w:rsidRPr="0075689B">
              <w:rPr>
                <w:b/>
                <w:sz w:val="24"/>
              </w:rPr>
              <w:t>Other</w:t>
            </w:r>
          </w:p>
        </w:tc>
      </w:tr>
      <w:tr w:rsidR="008B3644" w:rsidRPr="0075689B" w:rsidTr="00CF1D96">
        <w:trPr>
          <w:jc w:val="center"/>
        </w:trPr>
        <w:tc>
          <w:tcPr>
            <w:tcW w:w="2540" w:type="pct"/>
          </w:tcPr>
          <w:p w:rsidR="008B3644" w:rsidRPr="0075689B" w:rsidRDefault="008B3644" w:rsidP="008B3644">
            <w:pPr>
              <w:rPr>
                <w:sz w:val="24"/>
              </w:rPr>
            </w:pPr>
            <w:r w:rsidRPr="0075689B">
              <w:rPr>
                <w:sz w:val="24"/>
              </w:rPr>
              <w:t xml:space="preserve">            Full-time Tenured</w:t>
            </w:r>
          </w:p>
        </w:tc>
        <w:tc>
          <w:tcPr>
            <w:tcW w:w="883" w:type="pct"/>
            <w:vAlign w:val="center"/>
          </w:tcPr>
          <w:p w:rsidR="008B3644" w:rsidRPr="0075689B" w:rsidRDefault="008B3644" w:rsidP="00CF1D96">
            <w:pPr>
              <w:jc w:val="center"/>
              <w:rPr>
                <w:sz w:val="24"/>
              </w:rPr>
            </w:pPr>
          </w:p>
        </w:tc>
        <w:tc>
          <w:tcPr>
            <w:tcW w:w="621" w:type="pct"/>
            <w:vAlign w:val="center"/>
          </w:tcPr>
          <w:p w:rsidR="008B3644" w:rsidRPr="0075689B" w:rsidRDefault="008B3644" w:rsidP="00CF1D96">
            <w:pPr>
              <w:jc w:val="center"/>
              <w:rPr>
                <w:sz w:val="24"/>
              </w:rPr>
            </w:pPr>
          </w:p>
        </w:tc>
        <w:tc>
          <w:tcPr>
            <w:tcW w:w="956" w:type="pct"/>
            <w:vAlign w:val="center"/>
          </w:tcPr>
          <w:p w:rsidR="008B3644" w:rsidRPr="0075689B" w:rsidRDefault="008B3644" w:rsidP="00CF1D96">
            <w:pPr>
              <w:jc w:val="center"/>
              <w:rPr>
                <w:sz w:val="24"/>
              </w:rPr>
            </w:pPr>
          </w:p>
        </w:tc>
      </w:tr>
      <w:tr w:rsidR="008B3644" w:rsidRPr="0075689B" w:rsidTr="00CF1D96">
        <w:trPr>
          <w:jc w:val="center"/>
        </w:trPr>
        <w:tc>
          <w:tcPr>
            <w:tcW w:w="2540" w:type="pct"/>
          </w:tcPr>
          <w:p w:rsidR="008B3644" w:rsidRPr="0075689B" w:rsidRDefault="008B3644" w:rsidP="008B3644">
            <w:pPr>
              <w:rPr>
                <w:sz w:val="24"/>
              </w:rPr>
            </w:pPr>
            <w:r w:rsidRPr="0075689B">
              <w:rPr>
                <w:sz w:val="24"/>
              </w:rPr>
              <w:t xml:space="preserve">            Full-time Non-Tenured</w:t>
            </w:r>
          </w:p>
        </w:tc>
        <w:tc>
          <w:tcPr>
            <w:tcW w:w="883" w:type="pct"/>
            <w:vAlign w:val="center"/>
          </w:tcPr>
          <w:p w:rsidR="008B3644" w:rsidRPr="0075689B" w:rsidRDefault="008B3644" w:rsidP="00CF1D96">
            <w:pPr>
              <w:jc w:val="center"/>
              <w:rPr>
                <w:sz w:val="24"/>
              </w:rPr>
            </w:pPr>
          </w:p>
        </w:tc>
        <w:tc>
          <w:tcPr>
            <w:tcW w:w="621" w:type="pct"/>
            <w:vAlign w:val="center"/>
          </w:tcPr>
          <w:p w:rsidR="008B3644" w:rsidRPr="0075689B" w:rsidRDefault="008B3644" w:rsidP="00CF1D96">
            <w:pPr>
              <w:jc w:val="center"/>
              <w:rPr>
                <w:sz w:val="24"/>
              </w:rPr>
            </w:pPr>
          </w:p>
        </w:tc>
        <w:tc>
          <w:tcPr>
            <w:tcW w:w="956" w:type="pct"/>
            <w:vAlign w:val="center"/>
          </w:tcPr>
          <w:p w:rsidR="008B3644" w:rsidRPr="0075689B" w:rsidRDefault="008B3644" w:rsidP="00CF1D96">
            <w:pPr>
              <w:jc w:val="center"/>
              <w:rPr>
                <w:sz w:val="24"/>
              </w:rPr>
            </w:pPr>
          </w:p>
        </w:tc>
      </w:tr>
      <w:tr w:rsidR="008B3644" w:rsidRPr="0075689B" w:rsidTr="00CF1D96">
        <w:trPr>
          <w:jc w:val="center"/>
        </w:trPr>
        <w:tc>
          <w:tcPr>
            <w:tcW w:w="2540" w:type="pct"/>
            <w:tcBorders>
              <w:bottom w:val="single" w:sz="4" w:space="0" w:color="000000" w:themeColor="text1"/>
            </w:tcBorders>
          </w:tcPr>
          <w:p w:rsidR="008B3644" w:rsidRPr="0075689B" w:rsidRDefault="008B3644" w:rsidP="008B3644">
            <w:pPr>
              <w:rPr>
                <w:sz w:val="24"/>
              </w:rPr>
            </w:pPr>
            <w:r w:rsidRPr="0075689B">
              <w:rPr>
                <w:sz w:val="24"/>
              </w:rPr>
              <w:t xml:space="preserve">            Part-time Tenured</w:t>
            </w:r>
          </w:p>
        </w:tc>
        <w:tc>
          <w:tcPr>
            <w:tcW w:w="883" w:type="pct"/>
            <w:tcBorders>
              <w:bottom w:val="single" w:sz="4" w:space="0" w:color="000000" w:themeColor="text1"/>
            </w:tcBorders>
            <w:vAlign w:val="center"/>
          </w:tcPr>
          <w:p w:rsidR="008B3644" w:rsidRPr="0075689B" w:rsidRDefault="008B3644" w:rsidP="00CF1D96">
            <w:pPr>
              <w:jc w:val="center"/>
              <w:rPr>
                <w:sz w:val="24"/>
              </w:rPr>
            </w:pPr>
          </w:p>
        </w:tc>
        <w:tc>
          <w:tcPr>
            <w:tcW w:w="621" w:type="pct"/>
            <w:tcBorders>
              <w:bottom w:val="single" w:sz="4" w:space="0" w:color="000000" w:themeColor="text1"/>
            </w:tcBorders>
            <w:vAlign w:val="center"/>
          </w:tcPr>
          <w:p w:rsidR="008B3644" w:rsidRPr="0075689B" w:rsidRDefault="008B3644" w:rsidP="00CF1D96">
            <w:pPr>
              <w:jc w:val="center"/>
              <w:rPr>
                <w:sz w:val="24"/>
              </w:rPr>
            </w:pPr>
          </w:p>
        </w:tc>
        <w:tc>
          <w:tcPr>
            <w:tcW w:w="956" w:type="pct"/>
            <w:tcBorders>
              <w:bottom w:val="single" w:sz="4" w:space="0" w:color="000000" w:themeColor="text1"/>
            </w:tcBorders>
            <w:vAlign w:val="center"/>
          </w:tcPr>
          <w:p w:rsidR="008B3644" w:rsidRPr="0075689B" w:rsidRDefault="008B3644" w:rsidP="00CF1D96">
            <w:pPr>
              <w:jc w:val="center"/>
              <w:rPr>
                <w:sz w:val="24"/>
              </w:rPr>
            </w:pPr>
          </w:p>
        </w:tc>
      </w:tr>
      <w:tr w:rsidR="008B3644" w:rsidRPr="0075689B" w:rsidTr="00CF1D96">
        <w:trPr>
          <w:jc w:val="center"/>
        </w:trPr>
        <w:tc>
          <w:tcPr>
            <w:tcW w:w="2540" w:type="pct"/>
            <w:tcBorders>
              <w:top w:val="single" w:sz="4" w:space="0" w:color="000000" w:themeColor="text1"/>
              <w:bottom w:val="single" w:sz="4" w:space="0" w:color="000000" w:themeColor="text1"/>
            </w:tcBorders>
            <w:shd w:val="clear" w:color="auto" w:fill="FFFFFF" w:themeFill="background1"/>
          </w:tcPr>
          <w:p w:rsidR="008B3644" w:rsidRPr="0075689B" w:rsidRDefault="008B3644" w:rsidP="00C03EB5">
            <w:pPr>
              <w:rPr>
                <w:sz w:val="24"/>
              </w:rPr>
            </w:pPr>
            <w:r w:rsidRPr="0075689B">
              <w:rPr>
                <w:sz w:val="24"/>
              </w:rPr>
              <w:t xml:space="preserve">            Part-time Non-Tenured</w:t>
            </w:r>
          </w:p>
        </w:tc>
        <w:tc>
          <w:tcPr>
            <w:tcW w:w="883" w:type="pct"/>
            <w:tcBorders>
              <w:top w:val="single" w:sz="4" w:space="0" w:color="000000" w:themeColor="text1"/>
              <w:bottom w:val="single" w:sz="4" w:space="0" w:color="000000" w:themeColor="text1"/>
            </w:tcBorders>
            <w:shd w:val="clear" w:color="auto" w:fill="FFFFFF" w:themeFill="background1"/>
            <w:vAlign w:val="center"/>
          </w:tcPr>
          <w:p w:rsidR="008B3644" w:rsidRPr="0075689B" w:rsidRDefault="008B3644" w:rsidP="00CF1D96">
            <w:pPr>
              <w:jc w:val="center"/>
              <w:rPr>
                <w:sz w:val="24"/>
              </w:rPr>
            </w:pPr>
          </w:p>
        </w:tc>
        <w:tc>
          <w:tcPr>
            <w:tcW w:w="621" w:type="pct"/>
            <w:tcBorders>
              <w:top w:val="single" w:sz="4" w:space="0" w:color="000000" w:themeColor="text1"/>
              <w:bottom w:val="single" w:sz="4" w:space="0" w:color="000000" w:themeColor="text1"/>
            </w:tcBorders>
            <w:shd w:val="clear" w:color="auto" w:fill="FFFFFF" w:themeFill="background1"/>
            <w:vAlign w:val="center"/>
          </w:tcPr>
          <w:p w:rsidR="008B3644" w:rsidRPr="0075689B" w:rsidRDefault="008B3644" w:rsidP="00CF1D96">
            <w:pPr>
              <w:jc w:val="center"/>
              <w:rPr>
                <w:sz w:val="24"/>
              </w:rPr>
            </w:pPr>
          </w:p>
        </w:tc>
        <w:tc>
          <w:tcPr>
            <w:tcW w:w="956" w:type="pct"/>
            <w:tcBorders>
              <w:top w:val="single" w:sz="4" w:space="0" w:color="000000" w:themeColor="text1"/>
              <w:bottom w:val="single" w:sz="4" w:space="0" w:color="000000" w:themeColor="text1"/>
            </w:tcBorders>
            <w:shd w:val="clear" w:color="auto" w:fill="FFFFFF" w:themeFill="background1"/>
            <w:vAlign w:val="center"/>
          </w:tcPr>
          <w:p w:rsidR="008B3644" w:rsidRPr="0075689B" w:rsidRDefault="008B3644" w:rsidP="00CF1D96">
            <w:pPr>
              <w:jc w:val="center"/>
              <w:rPr>
                <w:sz w:val="24"/>
              </w:rPr>
            </w:pPr>
          </w:p>
        </w:tc>
      </w:tr>
      <w:tr w:rsidR="007C5EC6" w:rsidRPr="0075689B" w:rsidTr="007C5EC6">
        <w:trPr>
          <w:jc w:val="center"/>
        </w:trPr>
        <w:tc>
          <w:tcPr>
            <w:tcW w:w="5000" w:type="pct"/>
            <w:gridSpan w:val="4"/>
            <w:tcBorders>
              <w:top w:val="single" w:sz="4" w:space="0" w:color="000000" w:themeColor="text1"/>
              <w:bottom w:val="single" w:sz="4" w:space="0" w:color="000000" w:themeColor="text1"/>
            </w:tcBorders>
            <w:shd w:val="clear" w:color="auto" w:fill="B2FFB2" w:themeFill="accent4" w:themeFillTint="33"/>
          </w:tcPr>
          <w:p w:rsidR="007C5EC6" w:rsidRPr="0075689B" w:rsidRDefault="007C5EC6" w:rsidP="007C5EC6">
            <w:pPr>
              <w:rPr>
                <w:sz w:val="24"/>
              </w:rPr>
            </w:pPr>
            <w:r w:rsidRPr="0075689B">
              <w:rPr>
                <w:b/>
                <w:sz w:val="24"/>
              </w:rPr>
              <w:t>Total Headcount Faculty in the Department</w:t>
            </w:r>
          </w:p>
        </w:tc>
      </w:tr>
      <w:tr w:rsidR="008B3644" w:rsidRPr="0075689B" w:rsidTr="00CF1D96">
        <w:trPr>
          <w:jc w:val="center"/>
        </w:trPr>
        <w:tc>
          <w:tcPr>
            <w:tcW w:w="2540" w:type="pct"/>
            <w:shd w:val="clear" w:color="auto" w:fill="B2FFB2" w:themeFill="accent4" w:themeFillTint="33"/>
          </w:tcPr>
          <w:p w:rsidR="008B3644" w:rsidRPr="0075689B" w:rsidRDefault="008B3644" w:rsidP="008B3644">
            <w:pPr>
              <w:rPr>
                <w:sz w:val="24"/>
              </w:rPr>
            </w:pPr>
            <w:r w:rsidRPr="0075689B">
              <w:rPr>
                <w:sz w:val="24"/>
              </w:rPr>
              <w:t xml:space="preserve">            Full-time Tenured</w:t>
            </w:r>
          </w:p>
        </w:tc>
        <w:tc>
          <w:tcPr>
            <w:tcW w:w="883" w:type="pct"/>
            <w:shd w:val="clear" w:color="auto" w:fill="B2FFB2" w:themeFill="accent4" w:themeFillTint="33"/>
            <w:vAlign w:val="center"/>
          </w:tcPr>
          <w:p w:rsidR="008B3644" w:rsidRPr="0075689B" w:rsidRDefault="008B3644" w:rsidP="00CF1D96">
            <w:pPr>
              <w:jc w:val="center"/>
              <w:rPr>
                <w:sz w:val="24"/>
              </w:rPr>
            </w:pPr>
          </w:p>
        </w:tc>
        <w:tc>
          <w:tcPr>
            <w:tcW w:w="621" w:type="pct"/>
            <w:shd w:val="clear" w:color="auto" w:fill="B2FFB2" w:themeFill="accent4" w:themeFillTint="33"/>
            <w:vAlign w:val="center"/>
          </w:tcPr>
          <w:p w:rsidR="008B3644" w:rsidRPr="0075689B" w:rsidRDefault="008B3644" w:rsidP="00CF1D96">
            <w:pPr>
              <w:jc w:val="center"/>
              <w:rPr>
                <w:sz w:val="24"/>
              </w:rPr>
            </w:pPr>
          </w:p>
        </w:tc>
        <w:tc>
          <w:tcPr>
            <w:tcW w:w="956" w:type="pct"/>
            <w:shd w:val="clear" w:color="auto" w:fill="B2FFB2" w:themeFill="accent4" w:themeFillTint="33"/>
            <w:vAlign w:val="center"/>
          </w:tcPr>
          <w:p w:rsidR="008B3644" w:rsidRPr="0075689B" w:rsidRDefault="008B3644" w:rsidP="00CF1D96">
            <w:pPr>
              <w:jc w:val="center"/>
              <w:rPr>
                <w:sz w:val="24"/>
              </w:rPr>
            </w:pPr>
          </w:p>
        </w:tc>
      </w:tr>
      <w:tr w:rsidR="008B3644" w:rsidRPr="0075689B" w:rsidTr="00CF1D96">
        <w:trPr>
          <w:jc w:val="center"/>
        </w:trPr>
        <w:tc>
          <w:tcPr>
            <w:tcW w:w="2540" w:type="pct"/>
            <w:shd w:val="clear" w:color="auto" w:fill="B2FFB2" w:themeFill="accent4" w:themeFillTint="33"/>
          </w:tcPr>
          <w:p w:rsidR="008B3644" w:rsidRPr="0075689B" w:rsidRDefault="008B3644" w:rsidP="008B3644">
            <w:pPr>
              <w:rPr>
                <w:sz w:val="24"/>
              </w:rPr>
            </w:pPr>
            <w:r w:rsidRPr="0075689B">
              <w:rPr>
                <w:sz w:val="24"/>
              </w:rPr>
              <w:t xml:space="preserve">            Full-time Non-Tenured</w:t>
            </w:r>
          </w:p>
        </w:tc>
        <w:tc>
          <w:tcPr>
            <w:tcW w:w="883" w:type="pct"/>
            <w:shd w:val="clear" w:color="auto" w:fill="B2FFB2" w:themeFill="accent4" w:themeFillTint="33"/>
            <w:vAlign w:val="center"/>
          </w:tcPr>
          <w:p w:rsidR="008B3644" w:rsidRPr="0075689B" w:rsidRDefault="008B3644" w:rsidP="00CF1D96">
            <w:pPr>
              <w:jc w:val="center"/>
              <w:rPr>
                <w:sz w:val="24"/>
              </w:rPr>
            </w:pPr>
          </w:p>
        </w:tc>
        <w:tc>
          <w:tcPr>
            <w:tcW w:w="621" w:type="pct"/>
            <w:shd w:val="clear" w:color="auto" w:fill="B2FFB2" w:themeFill="accent4" w:themeFillTint="33"/>
            <w:vAlign w:val="center"/>
          </w:tcPr>
          <w:p w:rsidR="008B3644" w:rsidRPr="0075689B" w:rsidRDefault="008B3644" w:rsidP="00CF1D96">
            <w:pPr>
              <w:jc w:val="center"/>
              <w:rPr>
                <w:sz w:val="24"/>
              </w:rPr>
            </w:pPr>
          </w:p>
        </w:tc>
        <w:tc>
          <w:tcPr>
            <w:tcW w:w="956" w:type="pct"/>
            <w:shd w:val="clear" w:color="auto" w:fill="B2FFB2" w:themeFill="accent4" w:themeFillTint="33"/>
            <w:vAlign w:val="center"/>
          </w:tcPr>
          <w:p w:rsidR="008B3644" w:rsidRPr="0075689B" w:rsidRDefault="008B3644" w:rsidP="00CF1D96">
            <w:pPr>
              <w:jc w:val="center"/>
              <w:rPr>
                <w:sz w:val="24"/>
              </w:rPr>
            </w:pPr>
          </w:p>
        </w:tc>
      </w:tr>
      <w:tr w:rsidR="008B3644" w:rsidRPr="0075689B" w:rsidTr="00CF1D96">
        <w:trPr>
          <w:jc w:val="center"/>
        </w:trPr>
        <w:tc>
          <w:tcPr>
            <w:tcW w:w="2540" w:type="pct"/>
            <w:shd w:val="clear" w:color="auto" w:fill="B2FFB2" w:themeFill="accent4" w:themeFillTint="33"/>
          </w:tcPr>
          <w:p w:rsidR="008B3644" w:rsidRPr="0075689B" w:rsidRDefault="008B3644" w:rsidP="008B3644">
            <w:pPr>
              <w:rPr>
                <w:sz w:val="24"/>
              </w:rPr>
            </w:pPr>
            <w:r w:rsidRPr="0075689B">
              <w:rPr>
                <w:sz w:val="24"/>
              </w:rPr>
              <w:t xml:space="preserve">            Part-time Tenured</w:t>
            </w:r>
          </w:p>
        </w:tc>
        <w:tc>
          <w:tcPr>
            <w:tcW w:w="883" w:type="pct"/>
            <w:shd w:val="clear" w:color="auto" w:fill="B2FFB2" w:themeFill="accent4" w:themeFillTint="33"/>
            <w:vAlign w:val="center"/>
          </w:tcPr>
          <w:p w:rsidR="008B3644" w:rsidRPr="0075689B" w:rsidRDefault="008B3644" w:rsidP="00CF1D96">
            <w:pPr>
              <w:jc w:val="center"/>
              <w:rPr>
                <w:sz w:val="24"/>
              </w:rPr>
            </w:pPr>
          </w:p>
        </w:tc>
        <w:tc>
          <w:tcPr>
            <w:tcW w:w="621" w:type="pct"/>
            <w:shd w:val="clear" w:color="auto" w:fill="B2FFB2" w:themeFill="accent4" w:themeFillTint="33"/>
            <w:vAlign w:val="center"/>
          </w:tcPr>
          <w:p w:rsidR="008B3644" w:rsidRPr="0075689B" w:rsidRDefault="008B3644" w:rsidP="00CF1D96">
            <w:pPr>
              <w:jc w:val="center"/>
              <w:rPr>
                <w:sz w:val="24"/>
              </w:rPr>
            </w:pPr>
          </w:p>
        </w:tc>
        <w:tc>
          <w:tcPr>
            <w:tcW w:w="956" w:type="pct"/>
            <w:shd w:val="clear" w:color="auto" w:fill="B2FFB2" w:themeFill="accent4" w:themeFillTint="33"/>
            <w:vAlign w:val="center"/>
          </w:tcPr>
          <w:p w:rsidR="008B3644" w:rsidRPr="0075689B" w:rsidRDefault="008B3644" w:rsidP="00CF1D96">
            <w:pPr>
              <w:jc w:val="center"/>
              <w:rPr>
                <w:sz w:val="24"/>
              </w:rPr>
            </w:pPr>
          </w:p>
        </w:tc>
      </w:tr>
      <w:tr w:rsidR="008B3644" w:rsidRPr="0075689B" w:rsidTr="00CF1D96">
        <w:trPr>
          <w:jc w:val="center"/>
        </w:trPr>
        <w:tc>
          <w:tcPr>
            <w:tcW w:w="2540" w:type="pct"/>
            <w:shd w:val="clear" w:color="auto" w:fill="B2FFB2" w:themeFill="accent4" w:themeFillTint="33"/>
          </w:tcPr>
          <w:p w:rsidR="008B3644" w:rsidRPr="0075689B" w:rsidRDefault="00C03EB5" w:rsidP="008B3644">
            <w:pPr>
              <w:rPr>
                <w:sz w:val="24"/>
              </w:rPr>
            </w:pPr>
            <w:r w:rsidRPr="0075689B">
              <w:rPr>
                <w:sz w:val="24"/>
              </w:rPr>
              <w:t xml:space="preserve">            </w:t>
            </w:r>
            <w:r w:rsidR="008B3644" w:rsidRPr="0075689B">
              <w:rPr>
                <w:sz w:val="24"/>
              </w:rPr>
              <w:t>Part-time Non-Tenured</w:t>
            </w:r>
          </w:p>
        </w:tc>
        <w:tc>
          <w:tcPr>
            <w:tcW w:w="883" w:type="pct"/>
            <w:shd w:val="clear" w:color="auto" w:fill="B2FFB2" w:themeFill="accent4" w:themeFillTint="33"/>
            <w:vAlign w:val="center"/>
          </w:tcPr>
          <w:p w:rsidR="008B3644" w:rsidRPr="0075689B" w:rsidRDefault="008B3644" w:rsidP="00CF1D96">
            <w:pPr>
              <w:jc w:val="center"/>
              <w:rPr>
                <w:sz w:val="24"/>
              </w:rPr>
            </w:pPr>
          </w:p>
        </w:tc>
        <w:tc>
          <w:tcPr>
            <w:tcW w:w="621" w:type="pct"/>
            <w:shd w:val="clear" w:color="auto" w:fill="B2FFB2" w:themeFill="accent4" w:themeFillTint="33"/>
            <w:vAlign w:val="center"/>
          </w:tcPr>
          <w:p w:rsidR="008B3644" w:rsidRPr="0075689B" w:rsidRDefault="008B3644" w:rsidP="00CF1D96">
            <w:pPr>
              <w:jc w:val="center"/>
              <w:rPr>
                <w:sz w:val="24"/>
              </w:rPr>
            </w:pPr>
          </w:p>
        </w:tc>
        <w:tc>
          <w:tcPr>
            <w:tcW w:w="956" w:type="pct"/>
            <w:shd w:val="clear" w:color="auto" w:fill="B2FFB2" w:themeFill="accent4" w:themeFillTint="33"/>
            <w:vAlign w:val="center"/>
          </w:tcPr>
          <w:p w:rsidR="008B3644" w:rsidRPr="0075689B" w:rsidRDefault="008B3644" w:rsidP="00CF1D96">
            <w:pPr>
              <w:jc w:val="center"/>
              <w:rPr>
                <w:sz w:val="24"/>
              </w:rPr>
            </w:pPr>
          </w:p>
        </w:tc>
      </w:tr>
      <w:tr w:rsidR="008B3644" w:rsidRPr="0075689B" w:rsidTr="00CF1D96">
        <w:trPr>
          <w:jc w:val="center"/>
        </w:trPr>
        <w:tc>
          <w:tcPr>
            <w:tcW w:w="2540" w:type="pct"/>
            <w:shd w:val="clear" w:color="auto" w:fill="B7B7FF" w:themeFill="accent3" w:themeFillTint="33"/>
          </w:tcPr>
          <w:p w:rsidR="008B3644" w:rsidRPr="0075689B" w:rsidRDefault="008B3644" w:rsidP="008B3644">
            <w:pPr>
              <w:rPr>
                <w:sz w:val="24"/>
              </w:rPr>
            </w:pPr>
            <w:r w:rsidRPr="0075689B">
              <w:rPr>
                <w:b/>
                <w:sz w:val="24"/>
              </w:rPr>
              <w:t>Total Department Faculty FTE</w:t>
            </w:r>
            <w:r w:rsidRPr="0075689B">
              <w:rPr>
                <w:sz w:val="24"/>
              </w:rPr>
              <w:t xml:space="preserve"> </w:t>
            </w:r>
            <w:r w:rsidRPr="007741FE">
              <w:rPr>
                <w:i/>
                <w:szCs w:val="20"/>
              </w:rPr>
              <w:t>(As reported in the most recent A-1/S-11 Institutional Cost Study for “prior to program implementation” and using the A-1/S-11 Cost Study Definition for the projected “at full program implementation.”)</w:t>
            </w:r>
          </w:p>
        </w:tc>
        <w:tc>
          <w:tcPr>
            <w:tcW w:w="883" w:type="pct"/>
            <w:shd w:val="clear" w:color="auto" w:fill="B7B7FF" w:themeFill="accent3" w:themeFillTint="33"/>
            <w:vAlign w:val="center"/>
          </w:tcPr>
          <w:p w:rsidR="008B3644" w:rsidRPr="0075689B" w:rsidRDefault="008B3644" w:rsidP="00CF1D96">
            <w:pPr>
              <w:jc w:val="center"/>
              <w:rPr>
                <w:sz w:val="24"/>
              </w:rPr>
            </w:pPr>
          </w:p>
        </w:tc>
        <w:tc>
          <w:tcPr>
            <w:tcW w:w="621" w:type="pct"/>
            <w:shd w:val="clear" w:color="auto" w:fill="B7B7FF" w:themeFill="accent3" w:themeFillTint="33"/>
            <w:vAlign w:val="center"/>
          </w:tcPr>
          <w:p w:rsidR="008B3644" w:rsidRPr="0075689B" w:rsidRDefault="008B3644" w:rsidP="00CF1D96">
            <w:pPr>
              <w:jc w:val="center"/>
              <w:rPr>
                <w:sz w:val="24"/>
              </w:rPr>
            </w:pPr>
            <w:r w:rsidRPr="0075689B">
              <w:rPr>
                <w:sz w:val="24"/>
              </w:rPr>
              <w:t>X</w:t>
            </w:r>
          </w:p>
        </w:tc>
        <w:tc>
          <w:tcPr>
            <w:tcW w:w="956" w:type="pct"/>
            <w:shd w:val="clear" w:color="auto" w:fill="B7B7FF" w:themeFill="accent3" w:themeFillTint="33"/>
            <w:vAlign w:val="center"/>
          </w:tcPr>
          <w:p w:rsidR="008B3644" w:rsidRPr="0075689B" w:rsidRDefault="008B3644" w:rsidP="00CF1D96">
            <w:pPr>
              <w:jc w:val="center"/>
              <w:rPr>
                <w:sz w:val="24"/>
              </w:rPr>
            </w:pPr>
          </w:p>
        </w:tc>
      </w:tr>
    </w:tbl>
    <w:p w:rsidR="00A53402" w:rsidRPr="0075689B" w:rsidRDefault="00A53402" w:rsidP="00A53402">
      <w:pPr>
        <w:rPr>
          <w:i/>
          <w:color w:val="755500" w:themeColor="text2"/>
          <w:sz w:val="24"/>
        </w:rPr>
      </w:pPr>
    </w:p>
    <w:p w:rsidR="00A53402" w:rsidRPr="0075689B" w:rsidRDefault="00A53402" w:rsidP="00A53402">
      <w:pPr>
        <w:keepNext/>
        <w:rPr>
          <w:b/>
          <w:sz w:val="24"/>
        </w:rPr>
      </w:pPr>
      <w:r w:rsidRPr="0075689B">
        <w:rPr>
          <w:b/>
          <w:sz w:val="24"/>
        </w:rPr>
        <w:t>Staff</w:t>
      </w:r>
    </w:p>
    <w:p w:rsidR="00A53402" w:rsidRPr="0075689B" w:rsidRDefault="00A53402" w:rsidP="00A53402">
      <w:pPr>
        <w:rPr>
          <w:i/>
          <w:color w:val="755500" w:themeColor="text2"/>
          <w:sz w:val="24"/>
        </w:rPr>
      </w:pPr>
      <w:r w:rsidRPr="0075689B">
        <w:rPr>
          <w:i/>
          <w:color w:val="755500" w:themeColor="text2"/>
          <w:sz w:val="24"/>
        </w:rPr>
        <w:t xml:space="preserve">List all additional staff needed to support the program </w:t>
      </w:r>
      <w:r w:rsidR="00B262AC" w:rsidRPr="0075689B">
        <w:rPr>
          <w:i/>
          <w:color w:val="755500" w:themeColor="text2"/>
          <w:sz w:val="24"/>
        </w:rPr>
        <w:t>in each of the first five years,</w:t>
      </w:r>
      <w:r w:rsidRPr="0075689B">
        <w:rPr>
          <w:i/>
          <w:color w:val="755500" w:themeColor="text2"/>
          <w:sz w:val="24"/>
        </w:rPr>
        <w:t xml:space="preserve"> e.g., administrative, secretarial, clerical, laboratory aides/ instructors, advisors, teaching/graduate assistants. </w:t>
      </w:r>
      <w:r w:rsidRPr="0075689B">
        <w:rPr>
          <w:i/>
          <w:noProof/>
          <w:color w:val="755500" w:themeColor="text2"/>
          <w:sz w:val="24"/>
        </w:rPr>
        <w:t>(Remove these descriptive italics after completing this section of the  template.)</w:t>
      </w:r>
    </w:p>
    <w:p w:rsidR="00A53402" w:rsidRPr="0075689B" w:rsidRDefault="00A53402" w:rsidP="00A53402">
      <w:pPr>
        <w:rPr>
          <w:i/>
          <w:color w:val="755500" w:themeColor="text2"/>
          <w:sz w:val="24"/>
        </w:rPr>
      </w:pPr>
    </w:p>
    <w:p w:rsidR="00A53402" w:rsidRPr="0075689B" w:rsidRDefault="00A53402" w:rsidP="00A53402">
      <w:pPr>
        <w:keepNext/>
        <w:rPr>
          <w:b/>
          <w:sz w:val="24"/>
        </w:rPr>
      </w:pPr>
      <w:r w:rsidRPr="0075689B">
        <w:rPr>
          <w:b/>
          <w:sz w:val="24"/>
        </w:rPr>
        <w:t>Library and Information Resources</w:t>
      </w:r>
    </w:p>
    <w:p w:rsidR="00A53402" w:rsidRPr="0075689B" w:rsidRDefault="00A53402" w:rsidP="00A53402">
      <w:pPr>
        <w:rPr>
          <w:i/>
          <w:color w:val="755500" w:themeColor="text2"/>
          <w:sz w:val="24"/>
        </w:rPr>
      </w:pPr>
      <w:r w:rsidRPr="0075689B">
        <w:rPr>
          <w:i/>
          <w:color w:val="755500" w:themeColor="text2"/>
          <w:sz w:val="24"/>
        </w:rPr>
        <w:t>Describe library resources required to offer the proposed program</w:t>
      </w:r>
      <w:r w:rsidR="00CF1D96" w:rsidRPr="0075689B">
        <w:rPr>
          <w:i/>
          <w:color w:val="755500" w:themeColor="text2"/>
          <w:sz w:val="24"/>
        </w:rPr>
        <w:t xml:space="preserve"> if any</w:t>
      </w:r>
      <w:r w:rsidRPr="0075689B">
        <w:rPr>
          <w:i/>
          <w:color w:val="755500" w:themeColor="text2"/>
          <w:sz w:val="24"/>
        </w:rPr>
        <w:t xml:space="preserve">. Does the institution currently have the needed library resources? </w:t>
      </w:r>
      <w:r w:rsidRPr="0075689B">
        <w:rPr>
          <w:i/>
          <w:noProof/>
          <w:color w:val="755500" w:themeColor="text2"/>
          <w:sz w:val="24"/>
        </w:rPr>
        <w:t>(Remove these descriptive italics after completing this section of the  template.)</w:t>
      </w:r>
    </w:p>
    <w:p w:rsidR="00A53402" w:rsidRPr="0075689B" w:rsidRDefault="00A53402" w:rsidP="00A53402">
      <w:pPr>
        <w:rPr>
          <w:i/>
          <w:color w:val="755500" w:themeColor="text2"/>
          <w:sz w:val="24"/>
        </w:rPr>
      </w:pPr>
    </w:p>
    <w:p w:rsidR="00A53402" w:rsidRPr="0075689B" w:rsidRDefault="00A53402" w:rsidP="00A53402">
      <w:pPr>
        <w:keepNext/>
        <w:rPr>
          <w:b/>
          <w:sz w:val="24"/>
        </w:rPr>
      </w:pPr>
      <w:r w:rsidRPr="0075689B">
        <w:rPr>
          <w:b/>
          <w:sz w:val="24"/>
        </w:rPr>
        <w:t>Admission Requirements</w:t>
      </w:r>
    </w:p>
    <w:p w:rsidR="00A53402" w:rsidRPr="0075689B" w:rsidRDefault="00A53402" w:rsidP="00A53402">
      <w:pPr>
        <w:rPr>
          <w:i/>
          <w:noProof/>
          <w:color w:val="755500" w:themeColor="text2"/>
          <w:sz w:val="24"/>
        </w:rPr>
      </w:pPr>
      <w:proofErr w:type="gramStart"/>
      <w:r w:rsidRPr="0075689B">
        <w:rPr>
          <w:i/>
          <w:color w:val="755500" w:themeColor="text2"/>
          <w:sz w:val="24"/>
        </w:rPr>
        <w:t>List admission requirements specific to the proposed program.</w:t>
      </w:r>
      <w:proofErr w:type="gramEnd"/>
      <w:r w:rsidRPr="0075689B">
        <w:rPr>
          <w:i/>
          <w:color w:val="755500" w:themeColor="text2"/>
          <w:sz w:val="24"/>
        </w:rPr>
        <w:t xml:space="preserve"> </w:t>
      </w:r>
      <w:r w:rsidRPr="0075689B">
        <w:rPr>
          <w:i/>
          <w:noProof/>
          <w:color w:val="755500" w:themeColor="text2"/>
          <w:sz w:val="24"/>
        </w:rPr>
        <w:t>(Remove these descriptive italics after completing this section of the  template.)</w:t>
      </w:r>
    </w:p>
    <w:p w:rsidR="002E0244" w:rsidRPr="0075689B" w:rsidRDefault="002E0244" w:rsidP="00A53402">
      <w:pPr>
        <w:rPr>
          <w:i/>
          <w:color w:val="755500" w:themeColor="text2"/>
          <w:sz w:val="24"/>
        </w:rPr>
      </w:pPr>
    </w:p>
    <w:p w:rsidR="00A53402" w:rsidRPr="0075689B" w:rsidRDefault="00A53402" w:rsidP="00A53402">
      <w:pPr>
        <w:keepNext/>
        <w:rPr>
          <w:b/>
          <w:sz w:val="24"/>
        </w:rPr>
      </w:pPr>
      <w:r w:rsidRPr="0075689B">
        <w:rPr>
          <w:b/>
          <w:sz w:val="24"/>
        </w:rPr>
        <w:t>Student Advisement</w:t>
      </w:r>
    </w:p>
    <w:p w:rsidR="00A53402" w:rsidRPr="0075689B" w:rsidRDefault="00A53402" w:rsidP="00A53402">
      <w:pPr>
        <w:rPr>
          <w:i/>
          <w:color w:val="755500" w:themeColor="text2"/>
          <w:sz w:val="24"/>
        </w:rPr>
      </w:pPr>
      <w:r w:rsidRPr="0075689B">
        <w:rPr>
          <w:i/>
          <w:color w:val="755500" w:themeColor="text2"/>
          <w:sz w:val="24"/>
        </w:rPr>
        <w:t xml:space="preserve">Describe </w:t>
      </w:r>
      <w:r w:rsidR="00CF1D96" w:rsidRPr="0075689B">
        <w:rPr>
          <w:i/>
          <w:color w:val="755500" w:themeColor="text2"/>
          <w:sz w:val="24"/>
        </w:rPr>
        <w:t>how</w:t>
      </w:r>
      <w:r w:rsidRPr="0075689B">
        <w:rPr>
          <w:i/>
          <w:color w:val="755500" w:themeColor="text2"/>
          <w:sz w:val="24"/>
        </w:rPr>
        <w:t xml:space="preserve"> students in the proposed program</w:t>
      </w:r>
      <w:r w:rsidR="00CF1D96" w:rsidRPr="0075689B">
        <w:rPr>
          <w:i/>
          <w:color w:val="755500" w:themeColor="text2"/>
          <w:sz w:val="24"/>
        </w:rPr>
        <w:t xml:space="preserve"> will be advised</w:t>
      </w:r>
      <w:r w:rsidRPr="0075689B">
        <w:rPr>
          <w:i/>
          <w:color w:val="755500" w:themeColor="text2"/>
          <w:sz w:val="24"/>
        </w:rPr>
        <w:t xml:space="preserve">. </w:t>
      </w:r>
      <w:r w:rsidRPr="0075689B">
        <w:rPr>
          <w:i/>
          <w:noProof/>
          <w:color w:val="755500" w:themeColor="text2"/>
          <w:sz w:val="24"/>
        </w:rPr>
        <w:t>(Remove these descriptive italics after completing this section of the  template.)</w:t>
      </w:r>
    </w:p>
    <w:p w:rsidR="00A53402" w:rsidRPr="0075689B" w:rsidRDefault="00A53402" w:rsidP="00A53402">
      <w:pPr>
        <w:rPr>
          <w:i/>
          <w:color w:val="755500" w:themeColor="text2"/>
          <w:sz w:val="24"/>
        </w:rPr>
      </w:pPr>
    </w:p>
    <w:p w:rsidR="00A53402" w:rsidRPr="0075689B" w:rsidRDefault="00A53402" w:rsidP="00A53402">
      <w:pPr>
        <w:keepNext/>
        <w:rPr>
          <w:b/>
          <w:sz w:val="24"/>
        </w:rPr>
      </w:pPr>
      <w:r w:rsidRPr="0075689B">
        <w:rPr>
          <w:b/>
          <w:sz w:val="24"/>
        </w:rPr>
        <w:t>Justification for Graduation Standards and Number of Credits</w:t>
      </w:r>
    </w:p>
    <w:p w:rsidR="00A53402" w:rsidRPr="0075689B" w:rsidRDefault="00A53402" w:rsidP="00A53402">
      <w:pPr>
        <w:rPr>
          <w:i/>
          <w:color w:val="755500" w:themeColor="text2"/>
          <w:sz w:val="24"/>
        </w:rPr>
      </w:pPr>
      <w:r w:rsidRPr="0075689B">
        <w:rPr>
          <w:i/>
          <w:color w:val="755500" w:themeColor="text2"/>
          <w:sz w:val="24"/>
        </w:rPr>
        <w:t xml:space="preserve">Provide graduation standards. Provide justification if number of credit or clock hours exceeds 63 for AA or AS, 69 for AAS, 126 credit hours for BA or BS; and 36 beyond the baccalaureate for MS. </w:t>
      </w:r>
      <w:r w:rsidRPr="0075689B">
        <w:rPr>
          <w:i/>
          <w:noProof/>
          <w:color w:val="755500" w:themeColor="text2"/>
          <w:sz w:val="24"/>
        </w:rPr>
        <w:t>(Remove these descriptive italics after completing this section of the  template.)</w:t>
      </w:r>
    </w:p>
    <w:p w:rsidR="00A53402" w:rsidRPr="0075689B" w:rsidRDefault="00A53402" w:rsidP="00A53402">
      <w:pPr>
        <w:rPr>
          <w:i/>
          <w:color w:val="755500" w:themeColor="text2"/>
          <w:sz w:val="24"/>
        </w:rPr>
      </w:pPr>
    </w:p>
    <w:p w:rsidR="00A53402" w:rsidRPr="0075689B" w:rsidRDefault="00A53402" w:rsidP="00A53402">
      <w:pPr>
        <w:keepNext/>
        <w:rPr>
          <w:b/>
          <w:sz w:val="24"/>
        </w:rPr>
      </w:pPr>
      <w:r w:rsidRPr="0075689B">
        <w:rPr>
          <w:b/>
          <w:sz w:val="24"/>
        </w:rPr>
        <w:lastRenderedPageBreak/>
        <w:t>External Review and Accreditation</w:t>
      </w:r>
    </w:p>
    <w:p w:rsidR="00C27C6A" w:rsidRPr="0075689B" w:rsidRDefault="00A53402" w:rsidP="00C27C6A">
      <w:pPr>
        <w:rPr>
          <w:i/>
          <w:color w:val="755500" w:themeColor="text2"/>
          <w:sz w:val="24"/>
        </w:rPr>
      </w:pPr>
      <w:r w:rsidRPr="0075689B">
        <w:rPr>
          <w:i/>
          <w:color w:val="755500" w:themeColor="text2"/>
          <w:sz w:val="24"/>
        </w:rPr>
        <w:t xml:space="preserve">Indicate whether any external consultants, either in- or out-of-state, were involved in the development of the proposed program, and describe the nature of that involvement. For a career and technical education program, list the members and describe the activities of the program advisory committee. Indicate any special professional accreditation which will be sought and how that accreditation will impact the program. Project a future date for a possible accreditation review; indicate how close the institution is to achieving the requirements, and what the costs will be to achieve them. </w:t>
      </w:r>
      <w:r w:rsidRPr="0075689B">
        <w:rPr>
          <w:i/>
          <w:noProof/>
          <w:color w:val="755500" w:themeColor="text2"/>
          <w:sz w:val="24"/>
        </w:rPr>
        <w:t>(Remove these descriptive italics after com</w:t>
      </w:r>
      <w:r w:rsidR="005E145C" w:rsidRPr="0075689B">
        <w:rPr>
          <w:i/>
          <w:noProof/>
          <w:color w:val="755500" w:themeColor="text2"/>
          <w:sz w:val="24"/>
        </w:rPr>
        <w:t xml:space="preserve">pleting this section of the </w:t>
      </w:r>
      <w:r w:rsidRPr="0075689B">
        <w:rPr>
          <w:i/>
          <w:noProof/>
          <w:color w:val="755500" w:themeColor="text2"/>
          <w:sz w:val="24"/>
        </w:rPr>
        <w:t>template.)</w:t>
      </w:r>
    </w:p>
    <w:p w:rsidR="00C27C6A" w:rsidRPr="0075689B" w:rsidRDefault="00C27C6A" w:rsidP="00C27C6A">
      <w:pPr>
        <w:rPr>
          <w:i/>
          <w:color w:val="755500" w:themeColor="text2"/>
          <w:sz w:val="24"/>
        </w:rPr>
      </w:pPr>
    </w:p>
    <w:p w:rsidR="00C27C6A" w:rsidRPr="0075689B" w:rsidRDefault="00D277D2" w:rsidP="00C27C6A">
      <w:pPr>
        <w:rPr>
          <w:b/>
          <w:sz w:val="24"/>
        </w:rPr>
      </w:pPr>
      <w:r w:rsidRPr="0075689B">
        <w:rPr>
          <w:b/>
          <w:sz w:val="24"/>
        </w:rPr>
        <w:t xml:space="preserve">Projected </w:t>
      </w:r>
      <w:r w:rsidR="00060868" w:rsidRPr="0075689B">
        <w:rPr>
          <w:b/>
          <w:sz w:val="24"/>
        </w:rPr>
        <w:t xml:space="preserve">Program </w:t>
      </w:r>
      <w:r w:rsidRPr="0075689B">
        <w:rPr>
          <w:b/>
          <w:sz w:val="24"/>
        </w:rPr>
        <w:t>Enrollment</w:t>
      </w:r>
      <w:r w:rsidR="00060868" w:rsidRPr="0075689B">
        <w:rPr>
          <w:b/>
          <w:sz w:val="24"/>
        </w:rPr>
        <w:t xml:space="preserve"> and Graduates; Projected Departmental Faculty/Students</w:t>
      </w:r>
      <w:r w:rsidRPr="0075689B">
        <w:rPr>
          <w:b/>
          <w:sz w:val="24"/>
        </w:rPr>
        <w:t xml:space="preserve">  </w:t>
      </w:r>
    </w:p>
    <w:p w:rsidR="00D277D2" w:rsidRPr="0075689B" w:rsidRDefault="00D277D2" w:rsidP="00C27C6A">
      <w:pPr>
        <w:rPr>
          <w:i/>
          <w:sz w:val="24"/>
        </w:rPr>
      </w:pPr>
      <w:r w:rsidRPr="0075689B">
        <w:rPr>
          <w:i/>
          <w:color w:val="755500"/>
          <w:sz w:val="24"/>
        </w:rPr>
        <w:t>Using the format below, indicate the projected number of graduates and declared majors expected over the next five years</w:t>
      </w:r>
      <w:r w:rsidR="00060868" w:rsidRPr="0075689B">
        <w:rPr>
          <w:i/>
          <w:color w:val="755500"/>
          <w:sz w:val="24"/>
        </w:rPr>
        <w:t xml:space="preserve"> in the new program proposed</w:t>
      </w:r>
      <w:r w:rsidRPr="0075689B">
        <w:rPr>
          <w:i/>
          <w:color w:val="755500"/>
          <w:sz w:val="24"/>
        </w:rPr>
        <w:t xml:space="preserve">.  </w:t>
      </w:r>
    </w:p>
    <w:tbl>
      <w:tblPr>
        <w:tblStyle w:val="TableGrid"/>
        <w:tblpPr w:leftFromText="180" w:rightFromText="180" w:vertAnchor="text" w:horzAnchor="margin" w:tblpY="80"/>
        <w:tblW w:w="5000" w:type="pct"/>
        <w:tblLook w:val="04A0" w:firstRow="1" w:lastRow="0" w:firstColumn="1" w:lastColumn="0" w:noHBand="0" w:noVBand="1"/>
      </w:tblPr>
      <w:tblGrid>
        <w:gridCol w:w="3281"/>
        <w:gridCol w:w="1671"/>
        <w:gridCol w:w="899"/>
        <w:gridCol w:w="932"/>
        <w:gridCol w:w="932"/>
        <w:gridCol w:w="932"/>
        <w:gridCol w:w="929"/>
      </w:tblGrid>
      <w:tr w:rsidR="00727AB5" w:rsidRPr="0075689B" w:rsidTr="00651CE6">
        <w:trPr>
          <w:trHeight w:val="366"/>
        </w:trPr>
        <w:tc>
          <w:tcPr>
            <w:tcW w:w="1724" w:type="pct"/>
            <w:shd w:val="clear" w:color="auto" w:fill="FFE9B0" w:themeFill="text2" w:themeFillTint="33"/>
            <w:vAlign w:val="center"/>
          </w:tcPr>
          <w:p w:rsidR="00BE1B79" w:rsidRPr="007741FE" w:rsidRDefault="00C0759C" w:rsidP="00651CE6">
            <w:pPr>
              <w:jc w:val="center"/>
              <w:rPr>
                <w:b/>
                <w:sz w:val="24"/>
              </w:rPr>
            </w:pPr>
            <w:r w:rsidRPr="007741FE">
              <w:rPr>
                <w:b/>
                <w:sz w:val="24"/>
              </w:rPr>
              <w:t>Data Category</w:t>
            </w:r>
          </w:p>
        </w:tc>
        <w:tc>
          <w:tcPr>
            <w:tcW w:w="703" w:type="pct"/>
            <w:shd w:val="clear" w:color="auto" w:fill="FFE9B0" w:themeFill="text2" w:themeFillTint="33"/>
            <w:vAlign w:val="center"/>
          </w:tcPr>
          <w:p w:rsidR="00727AB5" w:rsidRPr="007741FE" w:rsidRDefault="00727AB5" w:rsidP="00651CE6">
            <w:pPr>
              <w:jc w:val="center"/>
              <w:rPr>
                <w:b/>
                <w:sz w:val="24"/>
              </w:rPr>
            </w:pPr>
            <w:r w:rsidRPr="007741FE">
              <w:rPr>
                <w:b/>
                <w:sz w:val="24"/>
              </w:rPr>
              <w:t>Current – Prior to New Program Implementation</w:t>
            </w:r>
          </w:p>
        </w:tc>
        <w:tc>
          <w:tcPr>
            <w:tcW w:w="515" w:type="pct"/>
            <w:shd w:val="clear" w:color="auto" w:fill="FFE9B0" w:themeFill="text2" w:themeFillTint="33"/>
            <w:vAlign w:val="center"/>
          </w:tcPr>
          <w:p w:rsidR="00727AB5" w:rsidRPr="007741FE" w:rsidRDefault="00727AB5" w:rsidP="00651CE6">
            <w:pPr>
              <w:jc w:val="center"/>
              <w:rPr>
                <w:b/>
                <w:sz w:val="24"/>
              </w:rPr>
            </w:pPr>
            <w:r w:rsidRPr="007741FE">
              <w:rPr>
                <w:b/>
                <w:sz w:val="24"/>
              </w:rPr>
              <w:t>P</w:t>
            </w:r>
            <w:r w:rsidR="0061744A" w:rsidRPr="007741FE">
              <w:rPr>
                <w:b/>
                <w:sz w:val="24"/>
              </w:rPr>
              <w:t>ROJ</w:t>
            </w:r>
          </w:p>
          <w:p w:rsidR="00727AB5" w:rsidRPr="007741FE" w:rsidRDefault="00727AB5" w:rsidP="0061744A">
            <w:pPr>
              <w:jc w:val="center"/>
              <w:rPr>
                <w:b/>
                <w:sz w:val="24"/>
              </w:rPr>
            </w:pPr>
            <w:r w:rsidRPr="007741FE">
              <w:rPr>
                <w:b/>
                <w:sz w:val="24"/>
              </w:rPr>
              <w:t>Y</w:t>
            </w:r>
            <w:r w:rsidR="0061744A" w:rsidRPr="007741FE">
              <w:rPr>
                <w:b/>
                <w:sz w:val="24"/>
              </w:rPr>
              <w:t>R</w:t>
            </w:r>
            <w:r w:rsidRPr="007741FE">
              <w:rPr>
                <w:b/>
                <w:sz w:val="24"/>
              </w:rPr>
              <w:t xml:space="preserve"> 1</w:t>
            </w:r>
          </w:p>
        </w:tc>
        <w:tc>
          <w:tcPr>
            <w:tcW w:w="515" w:type="pct"/>
            <w:shd w:val="clear" w:color="auto" w:fill="FFE9B0" w:themeFill="text2" w:themeFillTint="33"/>
            <w:vAlign w:val="center"/>
          </w:tcPr>
          <w:p w:rsidR="0061744A" w:rsidRPr="007741FE" w:rsidRDefault="0061744A" w:rsidP="0061744A">
            <w:pPr>
              <w:jc w:val="center"/>
              <w:rPr>
                <w:b/>
                <w:sz w:val="24"/>
              </w:rPr>
            </w:pPr>
            <w:r w:rsidRPr="007741FE">
              <w:rPr>
                <w:b/>
                <w:sz w:val="24"/>
              </w:rPr>
              <w:t>PROJ</w:t>
            </w:r>
          </w:p>
          <w:p w:rsidR="00727AB5" w:rsidRPr="007741FE" w:rsidRDefault="0061744A" w:rsidP="0061744A">
            <w:pPr>
              <w:jc w:val="center"/>
              <w:rPr>
                <w:b/>
                <w:sz w:val="24"/>
              </w:rPr>
            </w:pPr>
            <w:r w:rsidRPr="007741FE">
              <w:rPr>
                <w:b/>
                <w:sz w:val="24"/>
              </w:rPr>
              <w:t>YR</w:t>
            </w:r>
            <w:r w:rsidR="00727AB5" w:rsidRPr="007741FE">
              <w:rPr>
                <w:b/>
                <w:sz w:val="24"/>
              </w:rPr>
              <w:t xml:space="preserve"> 2</w:t>
            </w:r>
          </w:p>
        </w:tc>
        <w:tc>
          <w:tcPr>
            <w:tcW w:w="515" w:type="pct"/>
            <w:shd w:val="clear" w:color="auto" w:fill="FFE9B0" w:themeFill="text2" w:themeFillTint="33"/>
            <w:vAlign w:val="center"/>
          </w:tcPr>
          <w:p w:rsidR="0061744A" w:rsidRPr="007741FE" w:rsidRDefault="0061744A" w:rsidP="0061744A">
            <w:pPr>
              <w:jc w:val="center"/>
              <w:rPr>
                <w:b/>
                <w:sz w:val="24"/>
              </w:rPr>
            </w:pPr>
            <w:r w:rsidRPr="007741FE">
              <w:rPr>
                <w:b/>
                <w:sz w:val="24"/>
              </w:rPr>
              <w:t>PROJ</w:t>
            </w:r>
          </w:p>
          <w:p w:rsidR="00727AB5" w:rsidRPr="007741FE" w:rsidRDefault="00727AB5" w:rsidP="0061744A">
            <w:pPr>
              <w:jc w:val="center"/>
              <w:rPr>
                <w:b/>
                <w:sz w:val="24"/>
              </w:rPr>
            </w:pPr>
            <w:r w:rsidRPr="007741FE">
              <w:rPr>
                <w:b/>
                <w:sz w:val="24"/>
              </w:rPr>
              <w:t>Y</w:t>
            </w:r>
            <w:r w:rsidR="0061744A" w:rsidRPr="007741FE">
              <w:rPr>
                <w:b/>
                <w:sz w:val="24"/>
              </w:rPr>
              <w:t>R</w:t>
            </w:r>
            <w:r w:rsidRPr="007741FE">
              <w:rPr>
                <w:b/>
                <w:sz w:val="24"/>
              </w:rPr>
              <w:t xml:space="preserve"> 3</w:t>
            </w:r>
          </w:p>
        </w:tc>
        <w:tc>
          <w:tcPr>
            <w:tcW w:w="515" w:type="pct"/>
            <w:shd w:val="clear" w:color="auto" w:fill="FFE9B0" w:themeFill="text2" w:themeFillTint="33"/>
            <w:vAlign w:val="center"/>
          </w:tcPr>
          <w:p w:rsidR="0061744A" w:rsidRPr="007741FE" w:rsidRDefault="0061744A" w:rsidP="0061744A">
            <w:pPr>
              <w:jc w:val="center"/>
              <w:rPr>
                <w:b/>
                <w:sz w:val="24"/>
              </w:rPr>
            </w:pPr>
            <w:r w:rsidRPr="007741FE">
              <w:rPr>
                <w:b/>
                <w:sz w:val="24"/>
              </w:rPr>
              <w:t>PROJ</w:t>
            </w:r>
          </w:p>
          <w:p w:rsidR="00727AB5" w:rsidRPr="007741FE" w:rsidRDefault="00727AB5" w:rsidP="0061744A">
            <w:pPr>
              <w:jc w:val="center"/>
              <w:rPr>
                <w:b/>
                <w:sz w:val="24"/>
              </w:rPr>
            </w:pPr>
            <w:r w:rsidRPr="007741FE">
              <w:rPr>
                <w:b/>
                <w:sz w:val="24"/>
              </w:rPr>
              <w:t>Y</w:t>
            </w:r>
            <w:r w:rsidR="0061744A" w:rsidRPr="007741FE">
              <w:rPr>
                <w:b/>
                <w:sz w:val="24"/>
              </w:rPr>
              <w:t>R</w:t>
            </w:r>
            <w:r w:rsidRPr="007741FE">
              <w:rPr>
                <w:b/>
                <w:sz w:val="24"/>
              </w:rPr>
              <w:t xml:space="preserve"> 4</w:t>
            </w:r>
          </w:p>
        </w:tc>
        <w:tc>
          <w:tcPr>
            <w:tcW w:w="515" w:type="pct"/>
            <w:shd w:val="clear" w:color="auto" w:fill="FFE9B0" w:themeFill="text2" w:themeFillTint="33"/>
            <w:vAlign w:val="center"/>
          </w:tcPr>
          <w:p w:rsidR="0061744A" w:rsidRPr="007741FE" w:rsidRDefault="0061744A" w:rsidP="0061744A">
            <w:pPr>
              <w:jc w:val="center"/>
              <w:rPr>
                <w:b/>
                <w:sz w:val="24"/>
              </w:rPr>
            </w:pPr>
            <w:r w:rsidRPr="007741FE">
              <w:rPr>
                <w:b/>
                <w:sz w:val="24"/>
              </w:rPr>
              <w:t>PROJ</w:t>
            </w:r>
          </w:p>
          <w:p w:rsidR="00727AB5" w:rsidRPr="007741FE" w:rsidRDefault="00727AB5" w:rsidP="0061744A">
            <w:pPr>
              <w:jc w:val="center"/>
              <w:rPr>
                <w:b/>
                <w:sz w:val="24"/>
              </w:rPr>
            </w:pPr>
            <w:r w:rsidRPr="007741FE">
              <w:rPr>
                <w:b/>
                <w:sz w:val="24"/>
              </w:rPr>
              <w:t>Y</w:t>
            </w:r>
            <w:r w:rsidR="0061744A" w:rsidRPr="007741FE">
              <w:rPr>
                <w:b/>
                <w:sz w:val="24"/>
              </w:rPr>
              <w:t>R</w:t>
            </w:r>
            <w:r w:rsidRPr="007741FE">
              <w:rPr>
                <w:b/>
                <w:sz w:val="24"/>
              </w:rPr>
              <w:t xml:space="preserve"> 5</w:t>
            </w:r>
          </w:p>
        </w:tc>
      </w:tr>
      <w:tr w:rsidR="00872163" w:rsidRPr="0075689B" w:rsidTr="00651CE6">
        <w:trPr>
          <w:trHeight w:val="366"/>
        </w:trPr>
        <w:tc>
          <w:tcPr>
            <w:tcW w:w="5000" w:type="pct"/>
            <w:gridSpan w:val="7"/>
            <w:shd w:val="clear" w:color="auto" w:fill="7070FF" w:themeFill="accent3" w:themeFillTint="66"/>
            <w:vAlign w:val="center"/>
          </w:tcPr>
          <w:p w:rsidR="00872163" w:rsidRPr="0075689B" w:rsidRDefault="00872163" w:rsidP="00651CE6">
            <w:pPr>
              <w:rPr>
                <w:sz w:val="24"/>
              </w:rPr>
            </w:pPr>
            <w:r w:rsidRPr="0075689B">
              <w:rPr>
                <w:b/>
                <w:sz w:val="24"/>
              </w:rPr>
              <w:t>Data for Proposed Program</w:t>
            </w:r>
          </w:p>
        </w:tc>
      </w:tr>
      <w:tr w:rsidR="00727AB5" w:rsidRPr="0075689B" w:rsidTr="00CF1D96">
        <w:trPr>
          <w:trHeight w:val="366"/>
        </w:trPr>
        <w:tc>
          <w:tcPr>
            <w:tcW w:w="1724" w:type="pct"/>
            <w:vAlign w:val="center"/>
          </w:tcPr>
          <w:p w:rsidR="00727AB5" w:rsidRPr="0075689B" w:rsidRDefault="00727AB5" w:rsidP="00651CE6">
            <w:pPr>
              <w:rPr>
                <w:sz w:val="24"/>
              </w:rPr>
            </w:pPr>
            <w:r w:rsidRPr="0075689B">
              <w:rPr>
                <w:sz w:val="24"/>
              </w:rPr>
              <w:t xml:space="preserve">Number of Graduates </w:t>
            </w:r>
            <w:r w:rsidRPr="0075689B">
              <w:rPr>
                <w:b/>
                <w:sz w:val="24"/>
              </w:rPr>
              <w:t>in Proposed Program</w:t>
            </w:r>
          </w:p>
        </w:tc>
        <w:tc>
          <w:tcPr>
            <w:tcW w:w="703" w:type="pct"/>
            <w:vAlign w:val="center"/>
          </w:tcPr>
          <w:p w:rsidR="00BE1B79" w:rsidRPr="0075689B" w:rsidRDefault="00727AB5" w:rsidP="00CF1D96">
            <w:pPr>
              <w:jc w:val="center"/>
              <w:rPr>
                <w:sz w:val="24"/>
              </w:rPr>
            </w:pPr>
            <w:r w:rsidRPr="0075689B">
              <w:rPr>
                <w:sz w:val="24"/>
              </w:rPr>
              <w:t>X</w:t>
            </w:r>
          </w:p>
        </w:tc>
        <w:tc>
          <w:tcPr>
            <w:tcW w:w="515" w:type="pct"/>
            <w:vAlign w:val="center"/>
          </w:tcPr>
          <w:p w:rsidR="00727AB5" w:rsidRPr="0075689B" w:rsidRDefault="00727AB5" w:rsidP="00CF1D96">
            <w:pPr>
              <w:jc w:val="center"/>
              <w:rPr>
                <w:sz w:val="24"/>
              </w:rPr>
            </w:pPr>
          </w:p>
        </w:tc>
        <w:tc>
          <w:tcPr>
            <w:tcW w:w="515" w:type="pct"/>
            <w:vAlign w:val="center"/>
          </w:tcPr>
          <w:p w:rsidR="00727AB5" w:rsidRPr="0075689B" w:rsidRDefault="00727AB5" w:rsidP="00CF1D96">
            <w:pPr>
              <w:jc w:val="center"/>
              <w:rPr>
                <w:sz w:val="24"/>
              </w:rPr>
            </w:pPr>
          </w:p>
        </w:tc>
        <w:tc>
          <w:tcPr>
            <w:tcW w:w="515" w:type="pct"/>
            <w:vAlign w:val="center"/>
          </w:tcPr>
          <w:p w:rsidR="00727AB5" w:rsidRPr="0075689B" w:rsidRDefault="00727AB5" w:rsidP="00CF1D96">
            <w:pPr>
              <w:jc w:val="center"/>
              <w:rPr>
                <w:sz w:val="24"/>
              </w:rPr>
            </w:pPr>
          </w:p>
        </w:tc>
        <w:tc>
          <w:tcPr>
            <w:tcW w:w="515" w:type="pct"/>
            <w:vAlign w:val="center"/>
          </w:tcPr>
          <w:p w:rsidR="00727AB5" w:rsidRPr="0075689B" w:rsidRDefault="00727AB5" w:rsidP="00CF1D96">
            <w:pPr>
              <w:jc w:val="center"/>
              <w:rPr>
                <w:sz w:val="24"/>
              </w:rPr>
            </w:pPr>
          </w:p>
        </w:tc>
        <w:tc>
          <w:tcPr>
            <w:tcW w:w="515" w:type="pct"/>
            <w:vAlign w:val="center"/>
          </w:tcPr>
          <w:p w:rsidR="00727AB5" w:rsidRPr="0075689B" w:rsidRDefault="00727AB5" w:rsidP="00CF1D96">
            <w:pPr>
              <w:jc w:val="center"/>
              <w:rPr>
                <w:sz w:val="24"/>
              </w:rPr>
            </w:pPr>
          </w:p>
        </w:tc>
      </w:tr>
      <w:tr w:rsidR="00727AB5" w:rsidRPr="0075689B" w:rsidTr="00CF1D96">
        <w:trPr>
          <w:trHeight w:val="366"/>
        </w:trPr>
        <w:tc>
          <w:tcPr>
            <w:tcW w:w="1724" w:type="pct"/>
            <w:vAlign w:val="center"/>
          </w:tcPr>
          <w:p w:rsidR="00727AB5" w:rsidRPr="0075689B" w:rsidRDefault="00727AB5" w:rsidP="00651CE6">
            <w:pPr>
              <w:rPr>
                <w:sz w:val="24"/>
              </w:rPr>
            </w:pPr>
            <w:r w:rsidRPr="0075689B">
              <w:rPr>
                <w:sz w:val="24"/>
              </w:rPr>
              <w:t xml:space="preserve">Total # of Declared Majors </w:t>
            </w:r>
            <w:r w:rsidRPr="0075689B">
              <w:rPr>
                <w:b/>
                <w:sz w:val="24"/>
              </w:rPr>
              <w:t>in Proposed Program</w:t>
            </w:r>
          </w:p>
        </w:tc>
        <w:tc>
          <w:tcPr>
            <w:tcW w:w="703" w:type="pct"/>
            <w:tcBorders>
              <w:bottom w:val="single" w:sz="4" w:space="0" w:color="auto"/>
            </w:tcBorders>
            <w:vAlign w:val="center"/>
          </w:tcPr>
          <w:p w:rsidR="00BE1B79" w:rsidRPr="0075689B" w:rsidRDefault="00727AB5" w:rsidP="00CF1D96">
            <w:pPr>
              <w:jc w:val="center"/>
              <w:rPr>
                <w:sz w:val="24"/>
              </w:rPr>
            </w:pPr>
            <w:r w:rsidRPr="0075689B">
              <w:rPr>
                <w:sz w:val="24"/>
              </w:rPr>
              <w:t>X</w:t>
            </w:r>
          </w:p>
        </w:tc>
        <w:tc>
          <w:tcPr>
            <w:tcW w:w="515" w:type="pct"/>
            <w:tcBorders>
              <w:bottom w:val="single" w:sz="4" w:space="0" w:color="auto"/>
            </w:tcBorders>
            <w:vAlign w:val="center"/>
          </w:tcPr>
          <w:p w:rsidR="00727AB5" w:rsidRPr="0075689B" w:rsidRDefault="00727AB5" w:rsidP="00CF1D96">
            <w:pPr>
              <w:jc w:val="center"/>
              <w:rPr>
                <w:sz w:val="24"/>
              </w:rPr>
            </w:pPr>
          </w:p>
        </w:tc>
        <w:tc>
          <w:tcPr>
            <w:tcW w:w="515" w:type="pct"/>
            <w:tcBorders>
              <w:bottom w:val="single" w:sz="4" w:space="0" w:color="auto"/>
            </w:tcBorders>
            <w:vAlign w:val="center"/>
          </w:tcPr>
          <w:p w:rsidR="00727AB5" w:rsidRPr="0075689B" w:rsidRDefault="00727AB5" w:rsidP="00CF1D96">
            <w:pPr>
              <w:jc w:val="center"/>
              <w:rPr>
                <w:sz w:val="24"/>
              </w:rPr>
            </w:pPr>
          </w:p>
        </w:tc>
        <w:tc>
          <w:tcPr>
            <w:tcW w:w="515" w:type="pct"/>
            <w:tcBorders>
              <w:bottom w:val="single" w:sz="4" w:space="0" w:color="auto"/>
            </w:tcBorders>
            <w:vAlign w:val="center"/>
          </w:tcPr>
          <w:p w:rsidR="00727AB5" w:rsidRPr="0075689B" w:rsidRDefault="00727AB5" w:rsidP="00CF1D96">
            <w:pPr>
              <w:jc w:val="center"/>
              <w:rPr>
                <w:sz w:val="24"/>
              </w:rPr>
            </w:pPr>
          </w:p>
        </w:tc>
        <w:tc>
          <w:tcPr>
            <w:tcW w:w="515" w:type="pct"/>
            <w:tcBorders>
              <w:bottom w:val="single" w:sz="4" w:space="0" w:color="auto"/>
            </w:tcBorders>
            <w:vAlign w:val="center"/>
          </w:tcPr>
          <w:p w:rsidR="00727AB5" w:rsidRPr="0075689B" w:rsidRDefault="00727AB5" w:rsidP="00CF1D96">
            <w:pPr>
              <w:jc w:val="center"/>
              <w:rPr>
                <w:sz w:val="24"/>
              </w:rPr>
            </w:pPr>
          </w:p>
        </w:tc>
        <w:tc>
          <w:tcPr>
            <w:tcW w:w="515" w:type="pct"/>
            <w:vAlign w:val="center"/>
          </w:tcPr>
          <w:p w:rsidR="00727AB5" w:rsidRPr="0075689B" w:rsidRDefault="00727AB5" w:rsidP="00CF1D96">
            <w:pPr>
              <w:jc w:val="center"/>
              <w:rPr>
                <w:sz w:val="24"/>
              </w:rPr>
            </w:pPr>
          </w:p>
        </w:tc>
      </w:tr>
      <w:tr w:rsidR="00B97DA1" w:rsidRPr="0075689B" w:rsidTr="00651CE6">
        <w:trPr>
          <w:trHeight w:val="366"/>
        </w:trPr>
        <w:tc>
          <w:tcPr>
            <w:tcW w:w="5000" w:type="pct"/>
            <w:gridSpan w:val="7"/>
            <w:shd w:val="clear" w:color="auto" w:fill="7070FF" w:themeFill="accent3" w:themeFillTint="66"/>
            <w:vAlign w:val="center"/>
          </w:tcPr>
          <w:p w:rsidR="00B97DA1" w:rsidRPr="0075689B" w:rsidRDefault="00B97DA1" w:rsidP="00651CE6">
            <w:pPr>
              <w:rPr>
                <w:sz w:val="24"/>
              </w:rPr>
            </w:pPr>
            <w:r w:rsidRPr="0075689B">
              <w:rPr>
                <w:b/>
                <w:sz w:val="24"/>
              </w:rPr>
              <w:t>Departmental Data – For All Programs Within the Department</w:t>
            </w:r>
          </w:p>
        </w:tc>
      </w:tr>
      <w:tr w:rsidR="00727AB5" w:rsidRPr="0075689B" w:rsidTr="00CF1D96">
        <w:trPr>
          <w:trHeight w:val="366"/>
        </w:trPr>
        <w:tc>
          <w:tcPr>
            <w:tcW w:w="1724" w:type="pct"/>
            <w:vAlign w:val="center"/>
          </w:tcPr>
          <w:p w:rsidR="00727AB5" w:rsidRPr="0075689B" w:rsidRDefault="00727AB5" w:rsidP="00651CE6">
            <w:pPr>
              <w:rPr>
                <w:sz w:val="24"/>
              </w:rPr>
            </w:pPr>
            <w:r w:rsidRPr="0075689B">
              <w:rPr>
                <w:sz w:val="24"/>
              </w:rPr>
              <w:t>Total Department Faculty FTE</w:t>
            </w:r>
            <w:r w:rsidRPr="007741FE">
              <w:rPr>
                <w:i/>
                <w:szCs w:val="20"/>
              </w:rPr>
              <w:t xml:space="preserve"> (</w:t>
            </w:r>
            <w:r w:rsidR="00C51253" w:rsidRPr="007741FE">
              <w:rPr>
                <w:i/>
                <w:szCs w:val="20"/>
              </w:rPr>
              <w:t>as reported in Faculty table above</w:t>
            </w:r>
            <w:r w:rsidRPr="007741FE">
              <w:rPr>
                <w:i/>
                <w:szCs w:val="20"/>
              </w:rPr>
              <w:t>)</w:t>
            </w:r>
          </w:p>
        </w:tc>
        <w:tc>
          <w:tcPr>
            <w:tcW w:w="703" w:type="pct"/>
            <w:vAlign w:val="center"/>
          </w:tcPr>
          <w:p w:rsidR="00727AB5" w:rsidRPr="0075689B" w:rsidRDefault="00727AB5" w:rsidP="00CF1D96">
            <w:pPr>
              <w:jc w:val="center"/>
              <w:rPr>
                <w:sz w:val="24"/>
              </w:rPr>
            </w:pPr>
          </w:p>
        </w:tc>
        <w:tc>
          <w:tcPr>
            <w:tcW w:w="515" w:type="pct"/>
            <w:vAlign w:val="center"/>
          </w:tcPr>
          <w:p w:rsidR="00727AB5" w:rsidRPr="0075689B" w:rsidRDefault="00727AB5" w:rsidP="00CF1D96">
            <w:pPr>
              <w:jc w:val="center"/>
              <w:rPr>
                <w:sz w:val="24"/>
              </w:rPr>
            </w:pPr>
          </w:p>
        </w:tc>
        <w:tc>
          <w:tcPr>
            <w:tcW w:w="515" w:type="pct"/>
            <w:vAlign w:val="center"/>
          </w:tcPr>
          <w:p w:rsidR="00727AB5" w:rsidRPr="0075689B" w:rsidRDefault="00727AB5" w:rsidP="00CF1D96">
            <w:pPr>
              <w:jc w:val="center"/>
              <w:rPr>
                <w:sz w:val="24"/>
              </w:rPr>
            </w:pPr>
          </w:p>
        </w:tc>
        <w:tc>
          <w:tcPr>
            <w:tcW w:w="515" w:type="pct"/>
            <w:vAlign w:val="center"/>
          </w:tcPr>
          <w:p w:rsidR="00727AB5" w:rsidRPr="0075689B" w:rsidRDefault="00727AB5" w:rsidP="00CF1D96">
            <w:pPr>
              <w:jc w:val="center"/>
              <w:rPr>
                <w:sz w:val="24"/>
              </w:rPr>
            </w:pPr>
          </w:p>
        </w:tc>
        <w:tc>
          <w:tcPr>
            <w:tcW w:w="515" w:type="pct"/>
            <w:vAlign w:val="center"/>
          </w:tcPr>
          <w:p w:rsidR="00727AB5" w:rsidRPr="0075689B" w:rsidRDefault="00727AB5" w:rsidP="00CF1D96">
            <w:pPr>
              <w:jc w:val="center"/>
              <w:rPr>
                <w:sz w:val="24"/>
              </w:rPr>
            </w:pPr>
          </w:p>
        </w:tc>
        <w:tc>
          <w:tcPr>
            <w:tcW w:w="515" w:type="pct"/>
            <w:vAlign w:val="center"/>
          </w:tcPr>
          <w:p w:rsidR="00727AB5" w:rsidRPr="0075689B" w:rsidRDefault="00727AB5" w:rsidP="00CF1D96">
            <w:pPr>
              <w:jc w:val="center"/>
              <w:rPr>
                <w:sz w:val="24"/>
              </w:rPr>
            </w:pPr>
          </w:p>
        </w:tc>
      </w:tr>
      <w:tr w:rsidR="00727AB5" w:rsidRPr="0075689B" w:rsidTr="00CF1D96">
        <w:trPr>
          <w:trHeight w:val="366"/>
        </w:trPr>
        <w:tc>
          <w:tcPr>
            <w:tcW w:w="1724" w:type="pct"/>
            <w:vAlign w:val="center"/>
          </w:tcPr>
          <w:p w:rsidR="00727AB5" w:rsidRPr="0075689B" w:rsidRDefault="00727AB5" w:rsidP="00651CE6">
            <w:pPr>
              <w:rPr>
                <w:rStyle w:val="CommentReference"/>
                <w:sz w:val="24"/>
                <w:szCs w:val="24"/>
              </w:rPr>
            </w:pPr>
            <w:r w:rsidRPr="0075689B">
              <w:rPr>
                <w:rStyle w:val="CommentReference"/>
                <w:sz w:val="24"/>
                <w:szCs w:val="24"/>
              </w:rPr>
              <w:t xml:space="preserve">Total Department Student FTE </w:t>
            </w:r>
            <w:r w:rsidRPr="007741FE">
              <w:rPr>
                <w:rStyle w:val="CommentReference"/>
                <w:i/>
                <w:sz w:val="20"/>
                <w:szCs w:val="20"/>
              </w:rPr>
              <w:t>(Based on Fall Third Week)</w:t>
            </w:r>
          </w:p>
        </w:tc>
        <w:tc>
          <w:tcPr>
            <w:tcW w:w="703" w:type="pct"/>
            <w:vAlign w:val="center"/>
          </w:tcPr>
          <w:p w:rsidR="00727AB5" w:rsidRPr="0075689B" w:rsidRDefault="00727AB5" w:rsidP="00CF1D96">
            <w:pPr>
              <w:jc w:val="center"/>
              <w:rPr>
                <w:sz w:val="24"/>
              </w:rPr>
            </w:pPr>
          </w:p>
        </w:tc>
        <w:tc>
          <w:tcPr>
            <w:tcW w:w="515" w:type="pct"/>
            <w:vAlign w:val="center"/>
          </w:tcPr>
          <w:p w:rsidR="00727AB5" w:rsidRPr="0075689B" w:rsidRDefault="00727AB5" w:rsidP="00CF1D96">
            <w:pPr>
              <w:jc w:val="center"/>
              <w:rPr>
                <w:sz w:val="24"/>
              </w:rPr>
            </w:pPr>
          </w:p>
        </w:tc>
        <w:tc>
          <w:tcPr>
            <w:tcW w:w="515" w:type="pct"/>
            <w:vAlign w:val="center"/>
          </w:tcPr>
          <w:p w:rsidR="00727AB5" w:rsidRPr="0075689B" w:rsidRDefault="00727AB5" w:rsidP="00CF1D96">
            <w:pPr>
              <w:jc w:val="center"/>
              <w:rPr>
                <w:sz w:val="24"/>
              </w:rPr>
            </w:pPr>
          </w:p>
        </w:tc>
        <w:tc>
          <w:tcPr>
            <w:tcW w:w="515" w:type="pct"/>
            <w:vAlign w:val="center"/>
          </w:tcPr>
          <w:p w:rsidR="00727AB5" w:rsidRPr="0075689B" w:rsidRDefault="00727AB5" w:rsidP="00CF1D96">
            <w:pPr>
              <w:jc w:val="center"/>
              <w:rPr>
                <w:sz w:val="24"/>
              </w:rPr>
            </w:pPr>
          </w:p>
        </w:tc>
        <w:tc>
          <w:tcPr>
            <w:tcW w:w="515" w:type="pct"/>
            <w:vAlign w:val="center"/>
          </w:tcPr>
          <w:p w:rsidR="00727AB5" w:rsidRPr="0075689B" w:rsidRDefault="00727AB5" w:rsidP="00CF1D96">
            <w:pPr>
              <w:jc w:val="center"/>
              <w:rPr>
                <w:sz w:val="24"/>
              </w:rPr>
            </w:pPr>
          </w:p>
        </w:tc>
        <w:tc>
          <w:tcPr>
            <w:tcW w:w="515" w:type="pct"/>
            <w:vAlign w:val="center"/>
          </w:tcPr>
          <w:p w:rsidR="00727AB5" w:rsidRPr="0075689B" w:rsidRDefault="00727AB5" w:rsidP="00CF1D96">
            <w:pPr>
              <w:jc w:val="center"/>
              <w:rPr>
                <w:sz w:val="24"/>
              </w:rPr>
            </w:pPr>
          </w:p>
        </w:tc>
      </w:tr>
      <w:tr w:rsidR="00727AB5" w:rsidRPr="0075689B" w:rsidTr="00CF1D96">
        <w:trPr>
          <w:trHeight w:val="366"/>
        </w:trPr>
        <w:tc>
          <w:tcPr>
            <w:tcW w:w="1724" w:type="pct"/>
            <w:vAlign w:val="center"/>
          </w:tcPr>
          <w:p w:rsidR="00727AB5" w:rsidRPr="0075689B" w:rsidRDefault="00727AB5" w:rsidP="00651CE6">
            <w:pPr>
              <w:rPr>
                <w:rStyle w:val="CommentReference"/>
                <w:sz w:val="24"/>
                <w:szCs w:val="24"/>
              </w:rPr>
            </w:pPr>
            <w:r w:rsidRPr="0075689B">
              <w:rPr>
                <w:sz w:val="24"/>
              </w:rPr>
              <w:t xml:space="preserve">Student FTE per Faculty FTE </w:t>
            </w:r>
            <w:r w:rsidRPr="007741FE">
              <w:rPr>
                <w:i/>
                <w:szCs w:val="20"/>
              </w:rPr>
              <w:t>(ratio of Total Department Faculty FTE and Total Department Student FTE above)</w:t>
            </w:r>
          </w:p>
        </w:tc>
        <w:tc>
          <w:tcPr>
            <w:tcW w:w="703" w:type="pct"/>
            <w:vAlign w:val="center"/>
          </w:tcPr>
          <w:p w:rsidR="00727AB5" w:rsidRPr="0075689B" w:rsidRDefault="00727AB5" w:rsidP="00CF1D96">
            <w:pPr>
              <w:jc w:val="center"/>
              <w:rPr>
                <w:sz w:val="24"/>
              </w:rPr>
            </w:pPr>
          </w:p>
        </w:tc>
        <w:tc>
          <w:tcPr>
            <w:tcW w:w="515" w:type="pct"/>
            <w:vAlign w:val="center"/>
          </w:tcPr>
          <w:p w:rsidR="00727AB5" w:rsidRPr="0075689B" w:rsidRDefault="00727AB5" w:rsidP="00CF1D96">
            <w:pPr>
              <w:jc w:val="center"/>
              <w:rPr>
                <w:sz w:val="24"/>
              </w:rPr>
            </w:pPr>
          </w:p>
        </w:tc>
        <w:tc>
          <w:tcPr>
            <w:tcW w:w="515" w:type="pct"/>
            <w:vAlign w:val="center"/>
          </w:tcPr>
          <w:p w:rsidR="00727AB5" w:rsidRPr="0075689B" w:rsidRDefault="00727AB5" w:rsidP="00CF1D96">
            <w:pPr>
              <w:jc w:val="center"/>
              <w:rPr>
                <w:sz w:val="24"/>
              </w:rPr>
            </w:pPr>
          </w:p>
        </w:tc>
        <w:tc>
          <w:tcPr>
            <w:tcW w:w="515" w:type="pct"/>
            <w:vAlign w:val="center"/>
          </w:tcPr>
          <w:p w:rsidR="00727AB5" w:rsidRPr="0075689B" w:rsidRDefault="00727AB5" w:rsidP="00CF1D96">
            <w:pPr>
              <w:jc w:val="center"/>
              <w:rPr>
                <w:sz w:val="24"/>
              </w:rPr>
            </w:pPr>
          </w:p>
        </w:tc>
        <w:tc>
          <w:tcPr>
            <w:tcW w:w="515" w:type="pct"/>
            <w:vAlign w:val="center"/>
          </w:tcPr>
          <w:p w:rsidR="00727AB5" w:rsidRPr="0075689B" w:rsidRDefault="00727AB5" w:rsidP="00CF1D96">
            <w:pPr>
              <w:jc w:val="center"/>
              <w:rPr>
                <w:sz w:val="24"/>
              </w:rPr>
            </w:pPr>
          </w:p>
        </w:tc>
        <w:tc>
          <w:tcPr>
            <w:tcW w:w="515" w:type="pct"/>
            <w:vAlign w:val="center"/>
          </w:tcPr>
          <w:p w:rsidR="00727AB5" w:rsidRPr="0075689B" w:rsidRDefault="00727AB5" w:rsidP="00CF1D96">
            <w:pPr>
              <w:jc w:val="center"/>
              <w:rPr>
                <w:sz w:val="24"/>
              </w:rPr>
            </w:pPr>
          </w:p>
        </w:tc>
      </w:tr>
      <w:tr w:rsidR="00B97DA1" w:rsidRPr="0075689B" w:rsidTr="00CF1D96">
        <w:trPr>
          <w:trHeight w:val="366"/>
        </w:trPr>
        <w:tc>
          <w:tcPr>
            <w:tcW w:w="1724" w:type="pct"/>
            <w:shd w:val="clear" w:color="auto" w:fill="7070FF" w:themeFill="accent3" w:themeFillTint="66"/>
            <w:vAlign w:val="center"/>
          </w:tcPr>
          <w:p w:rsidR="00B97DA1" w:rsidRPr="0075689B" w:rsidRDefault="00B97DA1" w:rsidP="007741FE">
            <w:pPr>
              <w:rPr>
                <w:b/>
                <w:sz w:val="24"/>
              </w:rPr>
            </w:pPr>
            <w:r w:rsidRPr="0075689B">
              <w:rPr>
                <w:b/>
                <w:sz w:val="24"/>
              </w:rPr>
              <w:t>Program accreditation-required ratio of Student FTE/Faculty FTE, if applicable: (Provide ratio here:_______________________)</w:t>
            </w:r>
          </w:p>
        </w:tc>
        <w:tc>
          <w:tcPr>
            <w:tcW w:w="703" w:type="pct"/>
            <w:shd w:val="clear" w:color="auto" w:fill="7070FF" w:themeFill="accent3" w:themeFillTint="66"/>
            <w:vAlign w:val="center"/>
          </w:tcPr>
          <w:p w:rsidR="00B97DA1" w:rsidRPr="0075689B" w:rsidRDefault="00B97DA1" w:rsidP="00CF1D96">
            <w:pPr>
              <w:jc w:val="center"/>
              <w:rPr>
                <w:sz w:val="24"/>
              </w:rPr>
            </w:pPr>
          </w:p>
        </w:tc>
        <w:tc>
          <w:tcPr>
            <w:tcW w:w="515" w:type="pct"/>
            <w:shd w:val="clear" w:color="auto" w:fill="7070FF" w:themeFill="accent3" w:themeFillTint="66"/>
            <w:vAlign w:val="center"/>
          </w:tcPr>
          <w:p w:rsidR="00B97DA1" w:rsidRPr="0075689B" w:rsidRDefault="00B97DA1" w:rsidP="00CF1D96">
            <w:pPr>
              <w:jc w:val="center"/>
              <w:rPr>
                <w:sz w:val="24"/>
              </w:rPr>
            </w:pPr>
          </w:p>
        </w:tc>
        <w:tc>
          <w:tcPr>
            <w:tcW w:w="515" w:type="pct"/>
            <w:shd w:val="clear" w:color="auto" w:fill="7070FF" w:themeFill="accent3" w:themeFillTint="66"/>
            <w:vAlign w:val="center"/>
          </w:tcPr>
          <w:p w:rsidR="00B97DA1" w:rsidRPr="0075689B" w:rsidRDefault="00B97DA1" w:rsidP="00CF1D96">
            <w:pPr>
              <w:jc w:val="center"/>
              <w:rPr>
                <w:sz w:val="24"/>
              </w:rPr>
            </w:pPr>
          </w:p>
        </w:tc>
        <w:tc>
          <w:tcPr>
            <w:tcW w:w="515" w:type="pct"/>
            <w:shd w:val="clear" w:color="auto" w:fill="7070FF" w:themeFill="accent3" w:themeFillTint="66"/>
            <w:vAlign w:val="center"/>
          </w:tcPr>
          <w:p w:rsidR="00B97DA1" w:rsidRPr="0075689B" w:rsidRDefault="00B97DA1" w:rsidP="00CF1D96">
            <w:pPr>
              <w:jc w:val="center"/>
              <w:rPr>
                <w:sz w:val="24"/>
              </w:rPr>
            </w:pPr>
          </w:p>
        </w:tc>
        <w:tc>
          <w:tcPr>
            <w:tcW w:w="515" w:type="pct"/>
            <w:shd w:val="clear" w:color="auto" w:fill="7070FF" w:themeFill="accent3" w:themeFillTint="66"/>
            <w:vAlign w:val="center"/>
          </w:tcPr>
          <w:p w:rsidR="00B97DA1" w:rsidRPr="0075689B" w:rsidRDefault="00B97DA1" w:rsidP="00CF1D96">
            <w:pPr>
              <w:jc w:val="center"/>
              <w:rPr>
                <w:sz w:val="24"/>
              </w:rPr>
            </w:pPr>
          </w:p>
        </w:tc>
        <w:tc>
          <w:tcPr>
            <w:tcW w:w="515" w:type="pct"/>
            <w:shd w:val="clear" w:color="auto" w:fill="7070FF" w:themeFill="accent3" w:themeFillTint="66"/>
            <w:vAlign w:val="center"/>
          </w:tcPr>
          <w:p w:rsidR="00B97DA1" w:rsidRPr="0075689B" w:rsidRDefault="00B97DA1" w:rsidP="00CF1D96">
            <w:pPr>
              <w:jc w:val="center"/>
              <w:rPr>
                <w:sz w:val="24"/>
              </w:rPr>
            </w:pPr>
          </w:p>
        </w:tc>
      </w:tr>
    </w:tbl>
    <w:p w:rsidR="00A53402" w:rsidRPr="0075689B" w:rsidRDefault="00A53402" w:rsidP="00A53402">
      <w:pPr>
        <w:rPr>
          <w:i/>
          <w:color w:val="755500" w:themeColor="text2"/>
          <w:sz w:val="24"/>
        </w:rPr>
      </w:pPr>
    </w:p>
    <w:p w:rsidR="00A53402" w:rsidRPr="0075689B" w:rsidRDefault="00A53402" w:rsidP="00A53402">
      <w:pPr>
        <w:keepNext/>
        <w:rPr>
          <w:b/>
          <w:sz w:val="24"/>
        </w:rPr>
      </w:pPr>
      <w:r w:rsidRPr="0075689B">
        <w:rPr>
          <w:b/>
          <w:sz w:val="24"/>
        </w:rPr>
        <w:t>Expansion of Existing Program</w:t>
      </w:r>
    </w:p>
    <w:p w:rsidR="00A53402" w:rsidRPr="0075689B" w:rsidRDefault="00A53402" w:rsidP="00A53402">
      <w:pPr>
        <w:rPr>
          <w:i/>
          <w:color w:val="755500" w:themeColor="text2"/>
          <w:sz w:val="24"/>
        </w:rPr>
      </w:pPr>
      <w:r w:rsidRPr="0075689B">
        <w:rPr>
          <w:i/>
          <w:color w:val="755500" w:themeColor="text2"/>
          <w:sz w:val="24"/>
        </w:rPr>
        <w:t xml:space="preserve">If the proposed program is an expansion or extension of an existing program, present enrollment trends by headcount and by student credit hours (if appropriate) produced in the current program for each of the past five years for each area of emphasis or concentration. </w:t>
      </w:r>
      <w:r w:rsidRPr="0075689B">
        <w:rPr>
          <w:i/>
          <w:noProof/>
          <w:color w:val="755500" w:themeColor="text2"/>
          <w:sz w:val="24"/>
        </w:rPr>
        <w:t>(Remove these descriptive italics after completing this section of the  template.)</w:t>
      </w:r>
    </w:p>
    <w:p w:rsidR="00A53402" w:rsidRPr="0075689B" w:rsidRDefault="00A53402" w:rsidP="00A53402">
      <w:pPr>
        <w:rPr>
          <w:i/>
          <w:color w:val="755500" w:themeColor="text2"/>
          <w:sz w:val="24"/>
        </w:rPr>
      </w:pPr>
    </w:p>
    <w:p w:rsidR="00A53402" w:rsidRPr="0075689B" w:rsidRDefault="00A53402" w:rsidP="00A53402">
      <w:pPr>
        <w:keepNext/>
        <w:jc w:val="center"/>
        <w:rPr>
          <w:b/>
          <w:sz w:val="24"/>
        </w:rPr>
      </w:pPr>
      <w:r w:rsidRPr="0075689B">
        <w:rPr>
          <w:b/>
          <w:sz w:val="24"/>
        </w:rPr>
        <w:t>Section III: Need</w:t>
      </w:r>
    </w:p>
    <w:p w:rsidR="00A53402" w:rsidRPr="0075689B" w:rsidRDefault="00A53402" w:rsidP="00A53402">
      <w:pPr>
        <w:rPr>
          <w:i/>
          <w:iCs/>
          <w:color w:val="755500" w:themeColor="text2"/>
          <w:sz w:val="24"/>
        </w:rPr>
      </w:pPr>
    </w:p>
    <w:p w:rsidR="00A53402" w:rsidRPr="0075689B" w:rsidRDefault="00A53402" w:rsidP="00A53402">
      <w:pPr>
        <w:keepNext/>
        <w:rPr>
          <w:b/>
          <w:sz w:val="24"/>
        </w:rPr>
      </w:pPr>
      <w:r w:rsidRPr="0075689B">
        <w:rPr>
          <w:b/>
          <w:sz w:val="24"/>
        </w:rPr>
        <w:t>Program Need</w:t>
      </w:r>
    </w:p>
    <w:p w:rsidR="00A53402" w:rsidRPr="0075689B" w:rsidRDefault="00A53402" w:rsidP="00A53402">
      <w:pPr>
        <w:rPr>
          <w:i/>
          <w:color w:val="755500" w:themeColor="text2"/>
          <w:sz w:val="24"/>
        </w:rPr>
      </w:pPr>
      <w:r w:rsidRPr="0075689B">
        <w:rPr>
          <w:i/>
          <w:color w:val="755500" w:themeColor="text2"/>
          <w:sz w:val="24"/>
        </w:rPr>
        <w:t xml:space="preserve">Clearly indicate why such a program should be initiated. </w:t>
      </w:r>
      <w:r w:rsidRPr="0075689B">
        <w:rPr>
          <w:i/>
          <w:noProof/>
          <w:color w:val="755500" w:themeColor="text2"/>
          <w:sz w:val="24"/>
        </w:rPr>
        <w:t>(Remove these descriptive italics after completing this section of the  template.)</w:t>
      </w:r>
    </w:p>
    <w:p w:rsidR="00A53402" w:rsidRPr="0075689B" w:rsidRDefault="00A53402" w:rsidP="00A53402">
      <w:pPr>
        <w:rPr>
          <w:i/>
          <w:color w:val="755500" w:themeColor="text2"/>
          <w:sz w:val="24"/>
        </w:rPr>
      </w:pPr>
    </w:p>
    <w:p w:rsidR="00A53402" w:rsidRPr="0075689B" w:rsidRDefault="00A53402" w:rsidP="00A53402">
      <w:pPr>
        <w:keepNext/>
        <w:rPr>
          <w:b/>
          <w:sz w:val="24"/>
        </w:rPr>
      </w:pPr>
      <w:r w:rsidRPr="0075689B">
        <w:rPr>
          <w:b/>
          <w:sz w:val="24"/>
        </w:rPr>
        <w:lastRenderedPageBreak/>
        <w:t>Labor Market Demand</w:t>
      </w:r>
    </w:p>
    <w:p w:rsidR="00A53402" w:rsidRPr="0075689B" w:rsidRDefault="00A53402" w:rsidP="00A53402">
      <w:pPr>
        <w:rPr>
          <w:i/>
          <w:color w:val="755500" w:themeColor="text2"/>
          <w:sz w:val="24"/>
        </w:rPr>
      </w:pPr>
      <w:r w:rsidRPr="0075689B">
        <w:rPr>
          <w:i/>
          <w:color w:val="755500" w:themeColor="text2"/>
          <w:sz w:val="24"/>
        </w:rPr>
        <w:t xml:space="preserve">Include local, state, and national data, and job placement information, the types of jobs graduates have obtained from similar programs. Indicate future impact on the program should market demand change. </w:t>
      </w:r>
      <w:r w:rsidRPr="0075689B">
        <w:rPr>
          <w:i/>
          <w:noProof/>
          <w:color w:val="755500" w:themeColor="text2"/>
          <w:sz w:val="24"/>
        </w:rPr>
        <w:t>(Remove these descriptive italics after completing this section of the  template.)</w:t>
      </w:r>
    </w:p>
    <w:p w:rsidR="00A53402" w:rsidRPr="0075689B" w:rsidRDefault="00A53402" w:rsidP="00A53402">
      <w:pPr>
        <w:rPr>
          <w:i/>
          <w:color w:val="755500" w:themeColor="text2"/>
          <w:sz w:val="24"/>
        </w:rPr>
      </w:pPr>
    </w:p>
    <w:p w:rsidR="00A53402" w:rsidRPr="0075689B" w:rsidRDefault="00A53402" w:rsidP="00A53402">
      <w:pPr>
        <w:keepNext/>
        <w:rPr>
          <w:b/>
          <w:sz w:val="24"/>
        </w:rPr>
      </w:pPr>
      <w:r w:rsidRPr="0075689B">
        <w:rPr>
          <w:b/>
          <w:sz w:val="24"/>
        </w:rPr>
        <w:t>Student Demand</w:t>
      </w:r>
    </w:p>
    <w:p w:rsidR="002B257E" w:rsidRPr="0075689B" w:rsidRDefault="00A53402" w:rsidP="008373A0">
      <w:pPr>
        <w:rPr>
          <w:i/>
          <w:color w:val="755500" w:themeColor="text2"/>
          <w:sz w:val="24"/>
        </w:rPr>
      </w:pPr>
      <w:r w:rsidRPr="0075689B">
        <w:rPr>
          <w:i/>
          <w:color w:val="755500" w:themeColor="text2"/>
          <w:sz w:val="24"/>
        </w:rPr>
        <w:t xml:space="preserve">Describe evidence of student interest and demand that supports potential program enrollment. </w:t>
      </w:r>
      <w:r w:rsidRPr="0075689B">
        <w:rPr>
          <w:i/>
          <w:noProof/>
          <w:color w:val="755500" w:themeColor="text2"/>
          <w:sz w:val="24"/>
        </w:rPr>
        <w:t>(Remove these descriptive italics after completing this section of the  template.)</w:t>
      </w:r>
    </w:p>
    <w:p w:rsidR="002B257E" w:rsidRPr="0075689B" w:rsidRDefault="002B257E" w:rsidP="00A53402">
      <w:pPr>
        <w:keepNext/>
        <w:rPr>
          <w:b/>
          <w:sz w:val="24"/>
        </w:rPr>
      </w:pPr>
    </w:p>
    <w:p w:rsidR="00A53402" w:rsidRPr="0075689B" w:rsidRDefault="00A53402" w:rsidP="00A53402">
      <w:pPr>
        <w:keepNext/>
        <w:rPr>
          <w:b/>
          <w:sz w:val="24"/>
        </w:rPr>
      </w:pPr>
      <w:r w:rsidRPr="0075689B">
        <w:rPr>
          <w:b/>
          <w:sz w:val="24"/>
        </w:rPr>
        <w:t>Similar Programs</w:t>
      </w:r>
    </w:p>
    <w:p w:rsidR="00A53402" w:rsidRPr="0075689B" w:rsidRDefault="00A53402" w:rsidP="00A53402">
      <w:pPr>
        <w:rPr>
          <w:i/>
          <w:color w:val="755500" w:themeColor="text2"/>
          <w:sz w:val="24"/>
        </w:rPr>
      </w:pPr>
      <w:r w:rsidRPr="0075689B">
        <w:rPr>
          <w:i/>
          <w:color w:val="755500" w:themeColor="text2"/>
          <w:sz w:val="24"/>
        </w:rPr>
        <w:t>Are similar programs offered elsewhere in the state or Intermountain Region? If yes, cite justifications for why the Regents should approve another program</w:t>
      </w:r>
      <w:r w:rsidR="00CF1D96" w:rsidRPr="0075689B">
        <w:rPr>
          <w:i/>
          <w:color w:val="755500" w:themeColor="text2"/>
          <w:sz w:val="24"/>
        </w:rPr>
        <w:t xml:space="preserve"> of this type</w:t>
      </w:r>
      <w:r w:rsidRPr="0075689B">
        <w:rPr>
          <w:i/>
          <w:color w:val="755500" w:themeColor="text2"/>
          <w:sz w:val="24"/>
        </w:rPr>
        <w:t xml:space="preserve">. How does the proposed program differ from similar program(s)? Be specific. </w:t>
      </w:r>
      <w:r w:rsidRPr="0075689B">
        <w:rPr>
          <w:i/>
          <w:noProof/>
          <w:color w:val="755500" w:themeColor="text2"/>
          <w:sz w:val="24"/>
        </w:rPr>
        <w:t>(Remove these descriptive italics after completing this section of the  template.)</w:t>
      </w:r>
    </w:p>
    <w:p w:rsidR="00A53402" w:rsidRPr="0075689B" w:rsidRDefault="00A53402" w:rsidP="00A53402">
      <w:pPr>
        <w:rPr>
          <w:i/>
          <w:color w:val="755500" w:themeColor="text2"/>
          <w:sz w:val="24"/>
        </w:rPr>
      </w:pPr>
    </w:p>
    <w:p w:rsidR="00A53402" w:rsidRPr="0075689B" w:rsidRDefault="00A53402" w:rsidP="00A53402">
      <w:pPr>
        <w:keepNext/>
        <w:rPr>
          <w:b/>
          <w:sz w:val="24"/>
        </w:rPr>
      </w:pPr>
      <w:r w:rsidRPr="0075689B">
        <w:rPr>
          <w:b/>
          <w:sz w:val="24"/>
        </w:rPr>
        <w:t>Collaboration with and Impact on Other USHE Institutions</w:t>
      </w:r>
    </w:p>
    <w:p w:rsidR="00A53402" w:rsidRPr="0075689B" w:rsidRDefault="00A53402" w:rsidP="00A53402">
      <w:pPr>
        <w:rPr>
          <w:i/>
          <w:color w:val="755500" w:themeColor="text2"/>
          <w:sz w:val="24"/>
        </w:rPr>
      </w:pPr>
      <w:r w:rsidRPr="0075689B">
        <w:rPr>
          <w:i/>
          <w:color w:val="755500" w:themeColor="text2"/>
          <w:sz w:val="24"/>
        </w:rPr>
        <w:t xml:space="preserve">Describe discussions with other USHE institutions that are already offering the program that have occurred regarding your institution’s intent to offer the proposed program. Include any collaborative efforts that may have been proposed. Analyze the impact that the new program would have on other USHE institutions. </w:t>
      </w:r>
      <w:r w:rsidRPr="0075689B">
        <w:rPr>
          <w:i/>
          <w:noProof/>
          <w:color w:val="755500" w:themeColor="text2"/>
          <w:sz w:val="24"/>
        </w:rPr>
        <w:t>(Remove these descriptive italics after completing this section of the  template.)</w:t>
      </w:r>
    </w:p>
    <w:p w:rsidR="00A53402" w:rsidRPr="0075689B" w:rsidRDefault="00A53402" w:rsidP="00A53402">
      <w:pPr>
        <w:rPr>
          <w:i/>
          <w:iCs/>
          <w:color w:val="755500" w:themeColor="text2"/>
          <w:sz w:val="24"/>
        </w:rPr>
      </w:pPr>
    </w:p>
    <w:p w:rsidR="00A53402" w:rsidRPr="0075689B" w:rsidRDefault="00A53402" w:rsidP="00A53402">
      <w:pPr>
        <w:keepNext/>
        <w:rPr>
          <w:b/>
          <w:sz w:val="24"/>
        </w:rPr>
      </w:pPr>
      <w:r w:rsidRPr="0075689B">
        <w:rPr>
          <w:b/>
          <w:sz w:val="24"/>
        </w:rPr>
        <w:t>Benefits</w:t>
      </w:r>
    </w:p>
    <w:p w:rsidR="00A53402" w:rsidRPr="0075689B" w:rsidRDefault="00A53402" w:rsidP="00A53402">
      <w:pPr>
        <w:rPr>
          <w:i/>
          <w:color w:val="755500" w:themeColor="text2"/>
          <w:sz w:val="24"/>
        </w:rPr>
      </w:pPr>
      <w:r w:rsidRPr="0075689B">
        <w:rPr>
          <w:i/>
          <w:color w:val="755500" w:themeColor="text2"/>
          <w:sz w:val="24"/>
        </w:rPr>
        <w:t xml:space="preserve">State how the institution and the USHE benefit by offering the proposed program. </w:t>
      </w:r>
      <w:r w:rsidRPr="0075689B">
        <w:rPr>
          <w:i/>
          <w:noProof/>
          <w:color w:val="755500" w:themeColor="text2"/>
          <w:sz w:val="24"/>
        </w:rPr>
        <w:t>(Remove these descriptive italics after completing this section of the  template.)</w:t>
      </w:r>
    </w:p>
    <w:p w:rsidR="00A53402" w:rsidRPr="0075689B" w:rsidRDefault="00A53402" w:rsidP="00A53402">
      <w:pPr>
        <w:rPr>
          <w:i/>
          <w:color w:val="755500" w:themeColor="text2"/>
          <w:sz w:val="24"/>
        </w:rPr>
      </w:pPr>
    </w:p>
    <w:p w:rsidR="00A53402" w:rsidRPr="0075689B" w:rsidRDefault="00A53402" w:rsidP="00A53402">
      <w:pPr>
        <w:keepNext/>
        <w:rPr>
          <w:b/>
          <w:sz w:val="24"/>
        </w:rPr>
      </w:pPr>
      <w:r w:rsidRPr="0075689B">
        <w:rPr>
          <w:b/>
          <w:sz w:val="24"/>
        </w:rPr>
        <w:t>Consistency with Institutional Mission</w:t>
      </w:r>
    </w:p>
    <w:p w:rsidR="00A53402" w:rsidRPr="0075689B" w:rsidRDefault="00A53402" w:rsidP="00A53402">
      <w:pPr>
        <w:rPr>
          <w:i/>
          <w:color w:val="755500" w:themeColor="text2"/>
          <w:sz w:val="24"/>
        </w:rPr>
      </w:pPr>
      <w:r w:rsidRPr="0075689B">
        <w:rPr>
          <w:i/>
          <w:color w:val="755500" w:themeColor="text2"/>
          <w:sz w:val="24"/>
        </w:rPr>
        <w:t>Explain how the program is consistent with and appropria</w:t>
      </w:r>
      <w:r w:rsidR="00B97DA1" w:rsidRPr="0075689B">
        <w:rPr>
          <w:i/>
          <w:color w:val="755500" w:themeColor="text2"/>
          <w:sz w:val="24"/>
        </w:rPr>
        <w:t>te to the institution’s Regents</w:t>
      </w:r>
      <w:r w:rsidRPr="0075689B">
        <w:rPr>
          <w:i/>
          <w:color w:val="755500" w:themeColor="text2"/>
          <w:sz w:val="24"/>
        </w:rPr>
        <w:t xml:space="preserve">-approved mission, roles, and goals. </w:t>
      </w:r>
      <w:r w:rsidRPr="0075689B">
        <w:rPr>
          <w:i/>
          <w:noProof/>
          <w:color w:val="755500" w:themeColor="text2"/>
          <w:sz w:val="24"/>
        </w:rPr>
        <w:t>(Remove these descriptive italics after completing this section of the  template.)</w:t>
      </w:r>
    </w:p>
    <w:p w:rsidR="00A53402" w:rsidRPr="0075689B" w:rsidRDefault="00A53402" w:rsidP="00A53402">
      <w:pPr>
        <w:rPr>
          <w:i/>
          <w:color w:val="755500" w:themeColor="text2"/>
          <w:sz w:val="24"/>
        </w:rPr>
      </w:pPr>
    </w:p>
    <w:p w:rsidR="00A53402" w:rsidRPr="0075689B" w:rsidRDefault="00A53402" w:rsidP="00A53402">
      <w:pPr>
        <w:keepNext/>
        <w:jc w:val="center"/>
        <w:rPr>
          <w:b/>
          <w:sz w:val="24"/>
        </w:rPr>
      </w:pPr>
      <w:r w:rsidRPr="0075689B">
        <w:rPr>
          <w:b/>
          <w:sz w:val="24"/>
        </w:rPr>
        <w:t>Section IV: Program and Student Assessment</w:t>
      </w:r>
    </w:p>
    <w:p w:rsidR="00A53402" w:rsidRPr="0075689B" w:rsidRDefault="00A53402" w:rsidP="00A53402">
      <w:pPr>
        <w:rPr>
          <w:i/>
          <w:iCs/>
          <w:color w:val="755500" w:themeColor="text2"/>
          <w:sz w:val="24"/>
        </w:rPr>
      </w:pPr>
    </w:p>
    <w:p w:rsidR="00A53402" w:rsidRPr="0075689B" w:rsidRDefault="00A53402" w:rsidP="00A53402">
      <w:pPr>
        <w:keepNext/>
        <w:rPr>
          <w:b/>
          <w:sz w:val="24"/>
        </w:rPr>
      </w:pPr>
      <w:r w:rsidRPr="0075689B">
        <w:rPr>
          <w:b/>
          <w:sz w:val="24"/>
        </w:rPr>
        <w:t>Program Assessment</w:t>
      </w:r>
    </w:p>
    <w:p w:rsidR="00A53402" w:rsidRPr="0075689B" w:rsidRDefault="00A53402" w:rsidP="00A53402">
      <w:pPr>
        <w:rPr>
          <w:i/>
          <w:color w:val="755500" w:themeColor="text2"/>
          <w:sz w:val="24"/>
        </w:rPr>
      </w:pPr>
      <w:r w:rsidRPr="0075689B">
        <w:rPr>
          <w:i/>
          <w:color w:val="755500" w:themeColor="text2"/>
          <w:sz w:val="24"/>
        </w:rPr>
        <w:t xml:space="preserve">State the goals for the program and the measures that will be used in the program assessment procedure to determine if goals are being met. </w:t>
      </w:r>
      <w:r w:rsidRPr="0075689B">
        <w:rPr>
          <w:i/>
          <w:noProof/>
          <w:color w:val="755500" w:themeColor="text2"/>
          <w:sz w:val="24"/>
        </w:rPr>
        <w:t>(Remove these descriptive italics after completing this section of the  template.)</w:t>
      </w:r>
    </w:p>
    <w:p w:rsidR="00A53402" w:rsidRPr="0075689B" w:rsidRDefault="00A53402" w:rsidP="00A53402">
      <w:pPr>
        <w:rPr>
          <w:i/>
          <w:color w:val="755500" w:themeColor="text2"/>
          <w:sz w:val="24"/>
        </w:rPr>
      </w:pPr>
    </w:p>
    <w:p w:rsidR="00A53402" w:rsidRPr="0075689B" w:rsidRDefault="00A53402" w:rsidP="00A53402">
      <w:pPr>
        <w:keepNext/>
        <w:rPr>
          <w:b/>
          <w:sz w:val="24"/>
        </w:rPr>
      </w:pPr>
      <w:r w:rsidRPr="0075689B">
        <w:rPr>
          <w:b/>
          <w:sz w:val="24"/>
        </w:rPr>
        <w:t>Expected Standards of Performance</w:t>
      </w:r>
    </w:p>
    <w:p w:rsidR="00A53402" w:rsidRPr="0075689B" w:rsidRDefault="00A53402" w:rsidP="00A53402">
      <w:pPr>
        <w:rPr>
          <w:i/>
          <w:color w:val="755500" w:themeColor="text2"/>
          <w:sz w:val="24"/>
        </w:rPr>
      </w:pPr>
      <w:r w:rsidRPr="0075689B">
        <w:rPr>
          <w:i/>
          <w:color w:val="755500" w:themeColor="text2"/>
          <w:sz w:val="24"/>
        </w:rPr>
        <w:t xml:space="preserve">List the standards and competencies that the student will have met and achieved at the time of graduation. How or why were these standards and competencies chosen? Include formative and summative assessment measures you will use to determine student learning. </w:t>
      </w:r>
      <w:r w:rsidRPr="0075689B">
        <w:rPr>
          <w:i/>
          <w:noProof/>
          <w:color w:val="755500" w:themeColor="text2"/>
          <w:sz w:val="24"/>
        </w:rPr>
        <w:t>(Remove these descriptive italics after completing this section of the  template.)</w:t>
      </w:r>
    </w:p>
    <w:p w:rsidR="00A53402" w:rsidRPr="0075689B" w:rsidRDefault="00A53402" w:rsidP="00A53402">
      <w:pPr>
        <w:rPr>
          <w:i/>
          <w:color w:val="755500" w:themeColor="text2"/>
          <w:sz w:val="24"/>
        </w:rPr>
      </w:pPr>
    </w:p>
    <w:p w:rsidR="00A53402" w:rsidRPr="0075689B" w:rsidRDefault="00A53402" w:rsidP="00CF6F61">
      <w:pPr>
        <w:jc w:val="center"/>
        <w:rPr>
          <w:b/>
          <w:sz w:val="24"/>
        </w:rPr>
      </w:pPr>
      <w:r w:rsidRPr="0075689B">
        <w:rPr>
          <w:b/>
          <w:sz w:val="24"/>
        </w:rPr>
        <w:t>Section V: Finance</w:t>
      </w:r>
    </w:p>
    <w:p w:rsidR="00A53402" w:rsidRPr="0075689B" w:rsidRDefault="00A53402" w:rsidP="00A53402">
      <w:pPr>
        <w:rPr>
          <w:i/>
          <w:iCs/>
          <w:color w:val="755500" w:themeColor="text2"/>
          <w:sz w:val="24"/>
        </w:rPr>
      </w:pPr>
    </w:p>
    <w:p w:rsidR="00A71462" w:rsidRPr="0075689B" w:rsidRDefault="00361EA4" w:rsidP="00A71462">
      <w:pPr>
        <w:keepNext/>
        <w:rPr>
          <w:b/>
          <w:sz w:val="24"/>
        </w:rPr>
      </w:pPr>
      <w:r w:rsidRPr="0075689B">
        <w:rPr>
          <w:b/>
          <w:sz w:val="24"/>
        </w:rPr>
        <w:t xml:space="preserve">Department </w:t>
      </w:r>
      <w:r w:rsidR="00A71462" w:rsidRPr="0075689B">
        <w:rPr>
          <w:b/>
          <w:sz w:val="24"/>
        </w:rPr>
        <w:t>Budget</w:t>
      </w:r>
    </w:p>
    <w:p w:rsidR="00A71462" w:rsidRPr="0075689B" w:rsidRDefault="00A71462" w:rsidP="00A71462">
      <w:pPr>
        <w:rPr>
          <w:i/>
          <w:color w:val="755500" w:themeColor="text2"/>
          <w:sz w:val="24"/>
        </w:rPr>
      </w:pPr>
      <w:r w:rsidRPr="0075689B">
        <w:rPr>
          <w:i/>
          <w:color w:val="755500" w:themeColor="text2"/>
          <w:sz w:val="24"/>
        </w:rPr>
        <w:t>Include the Financial Analysis form followed immediately by comments if necessary.  In the following table project the increased expenses to the institution by adding the proposed program.</w:t>
      </w:r>
    </w:p>
    <w:tbl>
      <w:tblPr>
        <w:tblStyle w:val="TableGrid"/>
        <w:tblW w:w="0" w:type="auto"/>
        <w:tblLook w:val="04A0" w:firstRow="1" w:lastRow="0" w:firstColumn="1" w:lastColumn="0" w:noHBand="0" w:noVBand="1"/>
      </w:tblPr>
      <w:tblGrid>
        <w:gridCol w:w="1858"/>
        <w:gridCol w:w="1841"/>
        <w:gridCol w:w="1047"/>
        <w:gridCol w:w="912"/>
        <w:gridCol w:w="1047"/>
        <w:gridCol w:w="912"/>
        <w:gridCol w:w="1047"/>
        <w:gridCol w:w="912"/>
      </w:tblGrid>
      <w:tr w:rsidR="0045147F" w:rsidRPr="0075689B" w:rsidTr="001A2393">
        <w:tc>
          <w:tcPr>
            <w:tcW w:w="0" w:type="auto"/>
            <w:gridSpan w:val="8"/>
            <w:shd w:val="clear" w:color="auto" w:fill="DFBD80" w:themeFill="accent1"/>
            <w:vAlign w:val="center"/>
          </w:tcPr>
          <w:p w:rsidR="0045147F" w:rsidRPr="0075689B" w:rsidRDefault="005B119D" w:rsidP="001A2393">
            <w:pPr>
              <w:jc w:val="center"/>
              <w:rPr>
                <w:b/>
                <w:sz w:val="24"/>
              </w:rPr>
            </w:pPr>
            <w:r w:rsidRPr="0075689B">
              <w:rPr>
                <w:b/>
                <w:sz w:val="24"/>
              </w:rPr>
              <w:lastRenderedPageBreak/>
              <w:t>Three</w:t>
            </w:r>
            <w:r w:rsidR="001A2393" w:rsidRPr="0075689B">
              <w:rPr>
                <w:b/>
                <w:sz w:val="24"/>
              </w:rPr>
              <w:t xml:space="preserve">-Year </w:t>
            </w:r>
            <w:r w:rsidR="0045147F" w:rsidRPr="0075689B">
              <w:rPr>
                <w:b/>
                <w:sz w:val="24"/>
              </w:rPr>
              <w:t>Budget Projection</w:t>
            </w:r>
          </w:p>
        </w:tc>
      </w:tr>
      <w:tr w:rsidR="007C5EC6" w:rsidRPr="0075689B" w:rsidTr="007C5EC6">
        <w:tc>
          <w:tcPr>
            <w:tcW w:w="0" w:type="auto"/>
            <w:vMerge w:val="restart"/>
            <w:shd w:val="clear" w:color="auto" w:fill="F2E4CC" w:themeFill="accent1" w:themeFillTint="66"/>
            <w:vAlign w:val="center"/>
          </w:tcPr>
          <w:p w:rsidR="007C5EC6" w:rsidRPr="0075689B" w:rsidRDefault="007C5EC6" w:rsidP="0045147F">
            <w:pPr>
              <w:jc w:val="center"/>
              <w:rPr>
                <w:b/>
                <w:sz w:val="24"/>
              </w:rPr>
            </w:pPr>
            <w:r w:rsidRPr="0075689B">
              <w:rPr>
                <w:b/>
                <w:sz w:val="24"/>
              </w:rPr>
              <w:t>Departmental Data</w:t>
            </w:r>
          </w:p>
        </w:tc>
        <w:tc>
          <w:tcPr>
            <w:tcW w:w="0" w:type="auto"/>
            <w:vMerge w:val="restart"/>
            <w:shd w:val="clear" w:color="auto" w:fill="F2E4CC" w:themeFill="accent1" w:themeFillTint="66"/>
            <w:vAlign w:val="center"/>
          </w:tcPr>
          <w:p w:rsidR="007C5EC6" w:rsidRPr="0075689B" w:rsidRDefault="007C5EC6" w:rsidP="0045147F">
            <w:pPr>
              <w:jc w:val="center"/>
              <w:rPr>
                <w:b/>
                <w:sz w:val="24"/>
              </w:rPr>
            </w:pPr>
            <w:r w:rsidRPr="0075689B">
              <w:rPr>
                <w:b/>
                <w:sz w:val="24"/>
              </w:rPr>
              <w:t>Current Departmental Budget – Prior to New Program Implementation</w:t>
            </w:r>
          </w:p>
        </w:tc>
        <w:tc>
          <w:tcPr>
            <w:tcW w:w="0" w:type="auto"/>
            <w:gridSpan w:val="6"/>
            <w:shd w:val="clear" w:color="auto" w:fill="F2E4CC" w:themeFill="accent1" w:themeFillTint="66"/>
            <w:vAlign w:val="center"/>
          </w:tcPr>
          <w:p w:rsidR="007C5EC6" w:rsidRPr="0075689B" w:rsidRDefault="007C5EC6" w:rsidP="0045147F">
            <w:pPr>
              <w:jc w:val="center"/>
              <w:rPr>
                <w:b/>
                <w:sz w:val="24"/>
              </w:rPr>
            </w:pPr>
            <w:r w:rsidRPr="0075689B">
              <w:rPr>
                <w:b/>
                <w:sz w:val="24"/>
              </w:rPr>
              <w:t>Departmental Budget</w:t>
            </w:r>
          </w:p>
        </w:tc>
      </w:tr>
      <w:tr w:rsidR="001A2393" w:rsidRPr="0075689B" w:rsidTr="001A2393">
        <w:tc>
          <w:tcPr>
            <w:tcW w:w="0" w:type="auto"/>
            <w:vMerge/>
            <w:shd w:val="clear" w:color="auto" w:fill="F2E4CC" w:themeFill="accent1" w:themeFillTint="66"/>
            <w:vAlign w:val="center"/>
          </w:tcPr>
          <w:p w:rsidR="001A2393" w:rsidRPr="0075689B" w:rsidRDefault="001A2393" w:rsidP="0045147F">
            <w:pPr>
              <w:jc w:val="center"/>
              <w:rPr>
                <w:sz w:val="24"/>
              </w:rPr>
            </w:pPr>
          </w:p>
        </w:tc>
        <w:tc>
          <w:tcPr>
            <w:tcW w:w="0" w:type="auto"/>
            <w:vMerge/>
            <w:shd w:val="clear" w:color="auto" w:fill="F2E4CC" w:themeFill="accent1" w:themeFillTint="66"/>
            <w:vAlign w:val="center"/>
          </w:tcPr>
          <w:p w:rsidR="001A2393" w:rsidRPr="0075689B" w:rsidRDefault="001A2393" w:rsidP="0045147F">
            <w:pPr>
              <w:jc w:val="center"/>
              <w:rPr>
                <w:sz w:val="24"/>
              </w:rPr>
            </w:pPr>
          </w:p>
        </w:tc>
        <w:tc>
          <w:tcPr>
            <w:tcW w:w="0" w:type="auto"/>
            <w:gridSpan w:val="2"/>
            <w:shd w:val="clear" w:color="auto" w:fill="DFBD80" w:themeFill="accent1"/>
            <w:vAlign w:val="center"/>
          </w:tcPr>
          <w:p w:rsidR="001A2393" w:rsidRPr="0075689B" w:rsidRDefault="001A2393" w:rsidP="0045147F">
            <w:pPr>
              <w:jc w:val="center"/>
              <w:rPr>
                <w:b/>
                <w:sz w:val="24"/>
              </w:rPr>
            </w:pPr>
            <w:r w:rsidRPr="0075689B">
              <w:rPr>
                <w:b/>
                <w:sz w:val="24"/>
              </w:rPr>
              <w:t>Year 1</w:t>
            </w:r>
          </w:p>
        </w:tc>
        <w:tc>
          <w:tcPr>
            <w:tcW w:w="0" w:type="auto"/>
            <w:gridSpan w:val="2"/>
            <w:shd w:val="clear" w:color="auto" w:fill="DFBD80" w:themeFill="accent1"/>
            <w:vAlign w:val="center"/>
          </w:tcPr>
          <w:p w:rsidR="001A2393" w:rsidRPr="0075689B" w:rsidRDefault="001A2393" w:rsidP="0045147F">
            <w:pPr>
              <w:jc w:val="center"/>
              <w:rPr>
                <w:b/>
                <w:sz w:val="24"/>
              </w:rPr>
            </w:pPr>
            <w:r w:rsidRPr="0075689B">
              <w:rPr>
                <w:b/>
                <w:sz w:val="24"/>
              </w:rPr>
              <w:t>Year 2</w:t>
            </w:r>
          </w:p>
        </w:tc>
        <w:tc>
          <w:tcPr>
            <w:tcW w:w="0" w:type="auto"/>
            <w:gridSpan w:val="2"/>
            <w:shd w:val="clear" w:color="auto" w:fill="DFBD80" w:themeFill="accent1"/>
            <w:vAlign w:val="center"/>
          </w:tcPr>
          <w:p w:rsidR="001A2393" w:rsidRPr="0075689B" w:rsidRDefault="001A2393" w:rsidP="0045147F">
            <w:pPr>
              <w:jc w:val="center"/>
              <w:rPr>
                <w:b/>
                <w:sz w:val="24"/>
              </w:rPr>
            </w:pPr>
            <w:r w:rsidRPr="0075689B">
              <w:rPr>
                <w:b/>
                <w:sz w:val="24"/>
              </w:rPr>
              <w:t>Year 3</w:t>
            </w:r>
          </w:p>
        </w:tc>
      </w:tr>
      <w:tr w:rsidR="00C91878" w:rsidRPr="0075689B" w:rsidTr="001A2393">
        <w:tc>
          <w:tcPr>
            <w:tcW w:w="0" w:type="auto"/>
            <w:vMerge/>
            <w:shd w:val="clear" w:color="auto" w:fill="F2E4CC" w:themeFill="accent1" w:themeFillTint="66"/>
            <w:vAlign w:val="center"/>
          </w:tcPr>
          <w:p w:rsidR="001A2393" w:rsidRPr="0075689B" w:rsidRDefault="001A2393" w:rsidP="0045147F">
            <w:pPr>
              <w:jc w:val="center"/>
              <w:rPr>
                <w:sz w:val="24"/>
              </w:rPr>
            </w:pPr>
          </w:p>
        </w:tc>
        <w:tc>
          <w:tcPr>
            <w:tcW w:w="0" w:type="auto"/>
            <w:vMerge/>
            <w:shd w:val="clear" w:color="auto" w:fill="F2E4CC" w:themeFill="accent1" w:themeFillTint="66"/>
            <w:vAlign w:val="center"/>
          </w:tcPr>
          <w:p w:rsidR="001A2393" w:rsidRPr="0075689B" w:rsidRDefault="001A2393" w:rsidP="0045147F">
            <w:pPr>
              <w:jc w:val="center"/>
              <w:rPr>
                <w:sz w:val="24"/>
              </w:rPr>
            </w:pPr>
          </w:p>
        </w:tc>
        <w:tc>
          <w:tcPr>
            <w:tcW w:w="0" w:type="auto"/>
            <w:shd w:val="clear" w:color="auto" w:fill="F2E4CC" w:themeFill="accent1" w:themeFillTint="66"/>
            <w:vAlign w:val="center"/>
          </w:tcPr>
          <w:p w:rsidR="001A2393" w:rsidRPr="0075689B" w:rsidRDefault="001A2393" w:rsidP="0045147F">
            <w:pPr>
              <w:jc w:val="center"/>
              <w:rPr>
                <w:b/>
                <w:sz w:val="24"/>
              </w:rPr>
            </w:pPr>
            <w:r w:rsidRPr="0075689B">
              <w:rPr>
                <w:b/>
                <w:sz w:val="24"/>
              </w:rPr>
              <w:t>Addition to Budget</w:t>
            </w:r>
          </w:p>
        </w:tc>
        <w:tc>
          <w:tcPr>
            <w:tcW w:w="0" w:type="auto"/>
            <w:shd w:val="clear" w:color="auto" w:fill="F2E4CC" w:themeFill="accent1" w:themeFillTint="66"/>
            <w:vAlign w:val="center"/>
          </w:tcPr>
          <w:p w:rsidR="001A2393" w:rsidRPr="0075689B" w:rsidRDefault="001A2393" w:rsidP="0045147F">
            <w:pPr>
              <w:jc w:val="center"/>
              <w:rPr>
                <w:b/>
                <w:sz w:val="24"/>
              </w:rPr>
            </w:pPr>
            <w:r w:rsidRPr="0075689B">
              <w:rPr>
                <w:b/>
                <w:sz w:val="24"/>
              </w:rPr>
              <w:t>Total Budget</w:t>
            </w:r>
          </w:p>
        </w:tc>
        <w:tc>
          <w:tcPr>
            <w:tcW w:w="0" w:type="auto"/>
            <w:shd w:val="clear" w:color="auto" w:fill="F2E4CC" w:themeFill="accent1" w:themeFillTint="66"/>
            <w:vAlign w:val="center"/>
          </w:tcPr>
          <w:p w:rsidR="001A2393" w:rsidRPr="0075689B" w:rsidRDefault="001A2393" w:rsidP="0045147F">
            <w:pPr>
              <w:jc w:val="center"/>
              <w:rPr>
                <w:b/>
                <w:sz w:val="24"/>
              </w:rPr>
            </w:pPr>
            <w:r w:rsidRPr="0075689B">
              <w:rPr>
                <w:b/>
                <w:sz w:val="24"/>
              </w:rPr>
              <w:t>Addition to Budget</w:t>
            </w:r>
          </w:p>
        </w:tc>
        <w:tc>
          <w:tcPr>
            <w:tcW w:w="0" w:type="auto"/>
            <w:shd w:val="clear" w:color="auto" w:fill="F2E4CC" w:themeFill="accent1" w:themeFillTint="66"/>
            <w:vAlign w:val="center"/>
          </w:tcPr>
          <w:p w:rsidR="001A2393" w:rsidRPr="0075689B" w:rsidRDefault="001A2393" w:rsidP="0045147F">
            <w:pPr>
              <w:jc w:val="center"/>
              <w:rPr>
                <w:b/>
                <w:sz w:val="24"/>
              </w:rPr>
            </w:pPr>
            <w:r w:rsidRPr="0075689B">
              <w:rPr>
                <w:b/>
                <w:sz w:val="24"/>
              </w:rPr>
              <w:t>Total Budget</w:t>
            </w:r>
          </w:p>
        </w:tc>
        <w:tc>
          <w:tcPr>
            <w:tcW w:w="0" w:type="auto"/>
            <w:shd w:val="clear" w:color="auto" w:fill="F2E4CC" w:themeFill="accent1" w:themeFillTint="66"/>
            <w:vAlign w:val="center"/>
          </w:tcPr>
          <w:p w:rsidR="001A2393" w:rsidRPr="0075689B" w:rsidRDefault="001A2393" w:rsidP="0045147F">
            <w:pPr>
              <w:jc w:val="center"/>
              <w:rPr>
                <w:b/>
                <w:sz w:val="24"/>
              </w:rPr>
            </w:pPr>
            <w:r w:rsidRPr="0075689B">
              <w:rPr>
                <w:b/>
                <w:sz w:val="24"/>
              </w:rPr>
              <w:t>Addition to Budget</w:t>
            </w:r>
          </w:p>
        </w:tc>
        <w:tc>
          <w:tcPr>
            <w:tcW w:w="0" w:type="auto"/>
            <w:shd w:val="clear" w:color="auto" w:fill="F2E4CC" w:themeFill="accent1" w:themeFillTint="66"/>
            <w:vAlign w:val="center"/>
          </w:tcPr>
          <w:p w:rsidR="001A2393" w:rsidRPr="0075689B" w:rsidRDefault="001A2393" w:rsidP="0045147F">
            <w:pPr>
              <w:jc w:val="center"/>
              <w:rPr>
                <w:b/>
                <w:sz w:val="24"/>
              </w:rPr>
            </w:pPr>
            <w:r w:rsidRPr="0075689B">
              <w:rPr>
                <w:b/>
                <w:sz w:val="24"/>
              </w:rPr>
              <w:t>Total Budget</w:t>
            </w:r>
          </w:p>
        </w:tc>
      </w:tr>
      <w:tr w:rsidR="001A2393" w:rsidRPr="0075689B" w:rsidTr="001A2393">
        <w:tc>
          <w:tcPr>
            <w:tcW w:w="0" w:type="auto"/>
            <w:gridSpan w:val="8"/>
            <w:shd w:val="clear" w:color="auto" w:fill="DFBD80" w:themeFill="accent1"/>
            <w:vAlign w:val="center"/>
          </w:tcPr>
          <w:p w:rsidR="001A2393" w:rsidRPr="0075689B" w:rsidRDefault="001A2393" w:rsidP="001A2393">
            <w:pPr>
              <w:rPr>
                <w:sz w:val="24"/>
              </w:rPr>
            </w:pPr>
            <w:r w:rsidRPr="0075689B">
              <w:rPr>
                <w:b/>
                <w:sz w:val="24"/>
              </w:rPr>
              <w:t>Personnel Expense</w:t>
            </w:r>
          </w:p>
        </w:tc>
      </w:tr>
      <w:tr w:rsidR="001A2393" w:rsidRPr="0075689B" w:rsidTr="00DD274C">
        <w:tc>
          <w:tcPr>
            <w:tcW w:w="0" w:type="auto"/>
            <w:shd w:val="clear" w:color="auto" w:fill="auto"/>
            <w:vAlign w:val="center"/>
          </w:tcPr>
          <w:p w:rsidR="001A2393" w:rsidRPr="0075689B" w:rsidRDefault="001A2393" w:rsidP="00F517B5">
            <w:pPr>
              <w:rPr>
                <w:sz w:val="24"/>
              </w:rPr>
            </w:pPr>
            <w:r w:rsidRPr="0075689B">
              <w:rPr>
                <w:sz w:val="24"/>
              </w:rPr>
              <w:t>Salaries and Wages</w:t>
            </w:r>
          </w:p>
        </w:tc>
        <w:tc>
          <w:tcPr>
            <w:tcW w:w="0" w:type="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r>
      <w:tr w:rsidR="001A2393" w:rsidRPr="0075689B" w:rsidTr="00DD274C">
        <w:tc>
          <w:tcPr>
            <w:tcW w:w="0" w:type="auto"/>
            <w:shd w:val="clear" w:color="auto" w:fill="auto"/>
            <w:vAlign w:val="center"/>
          </w:tcPr>
          <w:p w:rsidR="001A2393" w:rsidRPr="0075689B" w:rsidRDefault="001A2393" w:rsidP="00F517B5">
            <w:pPr>
              <w:rPr>
                <w:sz w:val="24"/>
              </w:rPr>
            </w:pPr>
            <w:r w:rsidRPr="0075689B">
              <w:rPr>
                <w:sz w:val="24"/>
              </w:rPr>
              <w:t>Benefits</w:t>
            </w:r>
          </w:p>
        </w:tc>
        <w:tc>
          <w:tcPr>
            <w:tcW w:w="0" w:type="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r>
      <w:tr w:rsidR="001A2393" w:rsidRPr="0075689B" w:rsidTr="00DD274C">
        <w:tc>
          <w:tcPr>
            <w:tcW w:w="0" w:type="auto"/>
            <w:shd w:val="clear" w:color="auto" w:fill="auto"/>
            <w:vAlign w:val="center"/>
          </w:tcPr>
          <w:p w:rsidR="001A2393" w:rsidRPr="0075689B" w:rsidRDefault="001A2393" w:rsidP="001A2393">
            <w:pPr>
              <w:jc w:val="right"/>
              <w:rPr>
                <w:b/>
                <w:sz w:val="24"/>
              </w:rPr>
            </w:pPr>
            <w:r w:rsidRPr="0075689B">
              <w:rPr>
                <w:b/>
                <w:sz w:val="24"/>
              </w:rPr>
              <w:t>Total Personnel Expense</w:t>
            </w:r>
          </w:p>
        </w:tc>
        <w:tc>
          <w:tcPr>
            <w:tcW w:w="0" w:type="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r>
      <w:tr w:rsidR="001A2393" w:rsidRPr="0075689B" w:rsidTr="001A2393">
        <w:tc>
          <w:tcPr>
            <w:tcW w:w="0" w:type="auto"/>
            <w:gridSpan w:val="8"/>
            <w:shd w:val="clear" w:color="auto" w:fill="DFBD80" w:themeFill="accent1"/>
            <w:vAlign w:val="center"/>
          </w:tcPr>
          <w:p w:rsidR="001A2393" w:rsidRPr="0075689B" w:rsidRDefault="001A2393" w:rsidP="001A2393">
            <w:pPr>
              <w:rPr>
                <w:b/>
                <w:sz w:val="24"/>
              </w:rPr>
            </w:pPr>
            <w:r w:rsidRPr="0075689B">
              <w:rPr>
                <w:b/>
                <w:sz w:val="24"/>
              </w:rPr>
              <w:t>Non-Personnel Expense</w:t>
            </w:r>
          </w:p>
        </w:tc>
      </w:tr>
      <w:tr w:rsidR="001A2393" w:rsidRPr="0075689B" w:rsidTr="00DD274C">
        <w:tc>
          <w:tcPr>
            <w:tcW w:w="0" w:type="auto"/>
            <w:shd w:val="clear" w:color="auto" w:fill="auto"/>
            <w:vAlign w:val="center"/>
          </w:tcPr>
          <w:p w:rsidR="001A2393" w:rsidRPr="0075689B" w:rsidRDefault="001A2393" w:rsidP="00F517B5">
            <w:pPr>
              <w:rPr>
                <w:rFonts w:cs="Arial"/>
                <w:bCs/>
                <w:sz w:val="24"/>
              </w:rPr>
            </w:pPr>
            <w:r w:rsidRPr="0075689B">
              <w:rPr>
                <w:rFonts w:cs="Arial"/>
                <w:bCs/>
                <w:sz w:val="24"/>
              </w:rPr>
              <w:t>Travel</w:t>
            </w:r>
          </w:p>
        </w:tc>
        <w:tc>
          <w:tcPr>
            <w:tcW w:w="0" w:type="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r>
      <w:tr w:rsidR="001A2393" w:rsidRPr="0075689B" w:rsidTr="00DD274C">
        <w:tc>
          <w:tcPr>
            <w:tcW w:w="0" w:type="auto"/>
            <w:shd w:val="clear" w:color="auto" w:fill="auto"/>
            <w:vAlign w:val="center"/>
          </w:tcPr>
          <w:p w:rsidR="001A2393" w:rsidRPr="0075689B" w:rsidRDefault="001A2393" w:rsidP="00F517B5">
            <w:pPr>
              <w:rPr>
                <w:rFonts w:cs="Arial"/>
                <w:bCs/>
                <w:sz w:val="24"/>
              </w:rPr>
            </w:pPr>
            <w:r w:rsidRPr="0075689B">
              <w:rPr>
                <w:rFonts w:cs="Arial"/>
                <w:bCs/>
                <w:sz w:val="24"/>
              </w:rPr>
              <w:t>Capital</w:t>
            </w:r>
          </w:p>
        </w:tc>
        <w:tc>
          <w:tcPr>
            <w:tcW w:w="0" w:type="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r>
      <w:tr w:rsidR="001A2393" w:rsidRPr="0075689B" w:rsidTr="00DD274C">
        <w:tc>
          <w:tcPr>
            <w:tcW w:w="0" w:type="auto"/>
            <w:shd w:val="clear" w:color="auto" w:fill="auto"/>
            <w:vAlign w:val="center"/>
          </w:tcPr>
          <w:p w:rsidR="001A2393" w:rsidRPr="0075689B" w:rsidRDefault="001A2393" w:rsidP="00F517B5">
            <w:pPr>
              <w:rPr>
                <w:rFonts w:cs="Arial"/>
                <w:bCs/>
                <w:sz w:val="24"/>
              </w:rPr>
            </w:pPr>
            <w:r w:rsidRPr="0075689B">
              <w:rPr>
                <w:rFonts w:cs="Arial"/>
                <w:bCs/>
                <w:sz w:val="24"/>
              </w:rPr>
              <w:t>Library</w:t>
            </w:r>
          </w:p>
        </w:tc>
        <w:tc>
          <w:tcPr>
            <w:tcW w:w="0" w:type="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r>
      <w:tr w:rsidR="001A2393" w:rsidRPr="0075689B" w:rsidTr="00DD274C">
        <w:tc>
          <w:tcPr>
            <w:tcW w:w="0" w:type="auto"/>
            <w:shd w:val="clear" w:color="auto" w:fill="auto"/>
            <w:vAlign w:val="center"/>
          </w:tcPr>
          <w:p w:rsidR="001A2393" w:rsidRPr="0075689B" w:rsidRDefault="001A2393" w:rsidP="00F517B5">
            <w:pPr>
              <w:rPr>
                <w:rFonts w:cs="Arial"/>
                <w:bCs/>
                <w:sz w:val="24"/>
              </w:rPr>
            </w:pPr>
            <w:r w:rsidRPr="0075689B">
              <w:rPr>
                <w:rFonts w:cs="Arial"/>
                <w:bCs/>
                <w:sz w:val="24"/>
              </w:rPr>
              <w:t>Current Expense</w:t>
            </w:r>
          </w:p>
        </w:tc>
        <w:tc>
          <w:tcPr>
            <w:tcW w:w="0" w:type="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r>
      <w:tr w:rsidR="001A2393" w:rsidRPr="0075689B" w:rsidTr="00DD274C">
        <w:tc>
          <w:tcPr>
            <w:tcW w:w="0" w:type="auto"/>
            <w:shd w:val="clear" w:color="auto" w:fill="auto"/>
            <w:vAlign w:val="center"/>
          </w:tcPr>
          <w:p w:rsidR="001A2393" w:rsidRPr="0075689B" w:rsidRDefault="007741FE" w:rsidP="007741FE">
            <w:pPr>
              <w:rPr>
                <w:rFonts w:cs="Arial"/>
                <w:bCs/>
                <w:sz w:val="24"/>
              </w:rPr>
            </w:pPr>
            <w:r>
              <w:rPr>
                <w:rFonts w:cs="Arial"/>
                <w:bCs/>
                <w:sz w:val="24"/>
              </w:rPr>
              <w:t>Total Non-P</w:t>
            </w:r>
            <w:r w:rsidR="001A2393" w:rsidRPr="0075689B">
              <w:rPr>
                <w:rFonts w:cs="Arial"/>
                <w:bCs/>
                <w:sz w:val="24"/>
              </w:rPr>
              <w:t>ersonnel Expense</w:t>
            </w:r>
          </w:p>
        </w:tc>
        <w:tc>
          <w:tcPr>
            <w:tcW w:w="0" w:type="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r>
      <w:tr w:rsidR="001A2393" w:rsidRPr="0075689B" w:rsidTr="00DD274C">
        <w:tc>
          <w:tcPr>
            <w:tcW w:w="0" w:type="auto"/>
            <w:shd w:val="clear" w:color="auto" w:fill="auto"/>
            <w:vAlign w:val="center"/>
          </w:tcPr>
          <w:p w:rsidR="001A2393" w:rsidRPr="0075689B" w:rsidRDefault="001A2393" w:rsidP="00F517B5">
            <w:pPr>
              <w:jc w:val="right"/>
              <w:rPr>
                <w:rFonts w:cs="Arial"/>
                <w:b/>
                <w:bCs/>
                <w:sz w:val="24"/>
              </w:rPr>
            </w:pPr>
            <w:r w:rsidRPr="0075689B">
              <w:rPr>
                <w:rFonts w:cs="Arial"/>
                <w:b/>
                <w:bCs/>
                <w:sz w:val="24"/>
              </w:rPr>
              <w:t xml:space="preserve">Total Expense </w:t>
            </w:r>
          </w:p>
          <w:p w:rsidR="001A2393" w:rsidRPr="0061744A" w:rsidRDefault="001A2393" w:rsidP="00F517B5">
            <w:pPr>
              <w:jc w:val="right"/>
              <w:rPr>
                <w:rFonts w:cs="Arial"/>
                <w:b/>
                <w:bCs/>
                <w:i/>
                <w:szCs w:val="20"/>
              </w:rPr>
            </w:pPr>
            <w:r w:rsidRPr="0061744A">
              <w:rPr>
                <w:rFonts w:cs="Arial"/>
                <w:b/>
                <w:bCs/>
                <w:i/>
                <w:szCs w:val="20"/>
              </w:rPr>
              <w:t>(Personnel + Current)</w:t>
            </w:r>
          </w:p>
        </w:tc>
        <w:tc>
          <w:tcPr>
            <w:tcW w:w="0" w:type="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r>
      <w:tr w:rsidR="007C5EC6" w:rsidRPr="0075689B" w:rsidTr="007C5EC6">
        <w:tc>
          <w:tcPr>
            <w:tcW w:w="0" w:type="auto"/>
            <w:gridSpan w:val="8"/>
            <w:shd w:val="clear" w:color="auto" w:fill="DFBD80" w:themeFill="accent1"/>
            <w:vAlign w:val="center"/>
          </w:tcPr>
          <w:p w:rsidR="007C5EC6" w:rsidRPr="0075689B" w:rsidRDefault="007C5EC6" w:rsidP="001A2393">
            <w:pPr>
              <w:rPr>
                <w:b/>
                <w:sz w:val="24"/>
              </w:rPr>
            </w:pPr>
            <w:r w:rsidRPr="0075689B">
              <w:rPr>
                <w:b/>
                <w:sz w:val="24"/>
              </w:rPr>
              <w:t>Departmental Funding</w:t>
            </w:r>
          </w:p>
        </w:tc>
      </w:tr>
      <w:tr w:rsidR="001A2393" w:rsidRPr="0075689B" w:rsidTr="00DD274C">
        <w:tc>
          <w:tcPr>
            <w:tcW w:w="0" w:type="auto"/>
            <w:shd w:val="clear" w:color="auto" w:fill="auto"/>
            <w:vAlign w:val="center"/>
          </w:tcPr>
          <w:p w:rsidR="001A2393" w:rsidRPr="0075689B" w:rsidRDefault="001A2393" w:rsidP="00F517B5">
            <w:pPr>
              <w:rPr>
                <w:rFonts w:cs="Arial"/>
                <w:bCs/>
                <w:sz w:val="24"/>
              </w:rPr>
            </w:pPr>
            <w:r w:rsidRPr="0075689B">
              <w:rPr>
                <w:rFonts w:cs="Arial"/>
                <w:bCs/>
                <w:sz w:val="24"/>
              </w:rPr>
              <w:t>Appropriated Fund</w:t>
            </w:r>
          </w:p>
        </w:tc>
        <w:tc>
          <w:tcPr>
            <w:tcW w:w="0" w:type="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r>
      <w:tr w:rsidR="001A2393" w:rsidRPr="0075689B" w:rsidTr="00DD274C">
        <w:tc>
          <w:tcPr>
            <w:tcW w:w="0" w:type="auto"/>
            <w:shd w:val="clear" w:color="auto" w:fill="auto"/>
            <w:vAlign w:val="center"/>
          </w:tcPr>
          <w:p w:rsidR="001A2393" w:rsidRPr="0075689B" w:rsidRDefault="001A2393" w:rsidP="00F517B5">
            <w:pPr>
              <w:rPr>
                <w:rFonts w:cs="Arial"/>
                <w:bCs/>
                <w:sz w:val="24"/>
              </w:rPr>
            </w:pPr>
            <w:r w:rsidRPr="0075689B">
              <w:rPr>
                <w:rFonts w:cs="Arial"/>
                <w:bCs/>
                <w:sz w:val="24"/>
              </w:rPr>
              <w:t>Other:</w:t>
            </w:r>
          </w:p>
        </w:tc>
        <w:tc>
          <w:tcPr>
            <w:tcW w:w="0" w:type="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r>
      <w:tr w:rsidR="001A2393" w:rsidRPr="0075689B" w:rsidTr="00DD274C">
        <w:tc>
          <w:tcPr>
            <w:tcW w:w="0" w:type="auto"/>
            <w:shd w:val="clear" w:color="auto" w:fill="auto"/>
            <w:vAlign w:val="center"/>
          </w:tcPr>
          <w:p w:rsidR="001A2393" w:rsidRPr="0075689B" w:rsidRDefault="001A2393" w:rsidP="00F517B5">
            <w:pPr>
              <w:rPr>
                <w:rFonts w:cs="Arial"/>
                <w:bCs/>
                <w:sz w:val="24"/>
              </w:rPr>
            </w:pPr>
            <w:r w:rsidRPr="0075689B">
              <w:rPr>
                <w:rFonts w:cs="Arial"/>
                <w:bCs/>
                <w:sz w:val="24"/>
              </w:rPr>
              <w:t>Special Legislative</w:t>
            </w:r>
          </w:p>
          <w:p w:rsidR="001A2393" w:rsidRPr="0075689B" w:rsidRDefault="001A2393" w:rsidP="00F517B5">
            <w:pPr>
              <w:rPr>
                <w:rFonts w:cs="Arial"/>
                <w:bCs/>
                <w:sz w:val="24"/>
              </w:rPr>
            </w:pPr>
            <w:r w:rsidRPr="0075689B">
              <w:rPr>
                <w:rFonts w:cs="Arial"/>
                <w:bCs/>
                <w:sz w:val="24"/>
              </w:rPr>
              <w:t>Appropriation</w:t>
            </w:r>
          </w:p>
        </w:tc>
        <w:tc>
          <w:tcPr>
            <w:tcW w:w="0" w:type="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r>
      <w:tr w:rsidR="001A2393" w:rsidRPr="0075689B" w:rsidTr="00DD274C">
        <w:tc>
          <w:tcPr>
            <w:tcW w:w="0" w:type="auto"/>
            <w:shd w:val="clear" w:color="auto" w:fill="auto"/>
            <w:vAlign w:val="center"/>
          </w:tcPr>
          <w:p w:rsidR="001A2393" w:rsidRPr="0075689B" w:rsidRDefault="001A2393" w:rsidP="00F517B5">
            <w:pPr>
              <w:rPr>
                <w:rFonts w:cs="Arial"/>
                <w:bCs/>
                <w:sz w:val="24"/>
              </w:rPr>
            </w:pPr>
            <w:r w:rsidRPr="0075689B">
              <w:rPr>
                <w:rFonts w:cs="Arial"/>
                <w:bCs/>
                <w:sz w:val="24"/>
              </w:rPr>
              <w:t>Grants and Contracts</w:t>
            </w:r>
          </w:p>
        </w:tc>
        <w:tc>
          <w:tcPr>
            <w:tcW w:w="0" w:type="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r>
      <w:tr w:rsidR="001A2393" w:rsidRPr="0075689B" w:rsidTr="00DD274C">
        <w:tc>
          <w:tcPr>
            <w:tcW w:w="0" w:type="auto"/>
            <w:shd w:val="clear" w:color="auto" w:fill="auto"/>
            <w:vAlign w:val="center"/>
          </w:tcPr>
          <w:p w:rsidR="001A2393" w:rsidRPr="0075689B" w:rsidRDefault="001A2393" w:rsidP="00F517B5">
            <w:pPr>
              <w:rPr>
                <w:rFonts w:cs="Arial"/>
                <w:bCs/>
                <w:sz w:val="24"/>
              </w:rPr>
            </w:pPr>
            <w:r w:rsidRPr="0075689B">
              <w:rPr>
                <w:rFonts w:cs="Arial"/>
                <w:bCs/>
                <w:sz w:val="24"/>
              </w:rPr>
              <w:t>Special Fees</w:t>
            </w:r>
            <w:r w:rsidR="0061744A">
              <w:rPr>
                <w:rFonts w:cs="Arial"/>
                <w:bCs/>
                <w:sz w:val="24"/>
              </w:rPr>
              <w:t xml:space="preserve"> </w:t>
            </w:r>
            <w:r w:rsidRPr="0075689B">
              <w:rPr>
                <w:rFonts w:cs="Arial"/>
                <w:bCs/>
                <w:sz w:val="24"/>
              </w:rPr>
              <w:t>/</w:t>
            </w:r>
            <w:r w:rsidR="0061744A">
              <w:rPr>
                <w:rFonts w:cs="Arial"/>
                <w:bCs/>
                <w:sz w:val="24"/>
              </w:rPr>
              <w:t xml:space="preserve"> </w:t>
            </w:r>
            <w:r w:rsidRPr="0075689B">
              <w:rPr>
                <w:rFonts w:cs="Arial"/>
                <w:bCs/>
                <w:sz w:val="24"/>
              </w:rPr>
              <w:t>Differential Tuition</w:t>
            </w:r>
          </w:p>
        </w:tc>
        <w:tc>
          <w:tcPr>
            <w:tcW w:w="0" w:type="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c>
          <w:tcPr>
            <w:tcW w:w="0" w:type="auto"/>
            <w:shd w:val="clear" w:color="auto" w:fill="auto"/>
            <w:vAlign w:val="center"/>
          </w:tcPr>
          <w:p w:rsidR="001A2393" w:rsidRPr="0075689B" w:rsidRDefault="001A2393" w:rsidP="00DD274C">
            <w:pPr>
              <w:rPr>
                <w:sz w:val="24"/>
              </w:rPr>
            </w:pPr>
          </w:p>
        </w:tc>
      </w:tr>
      <w:tr w:rsidR="001A2393" w:rsidRPr="0075689B" w:rsidTr="00DD274C">
        <w:tc>
          <w:tcPr>
            <w:tcW w:w="0" w:type="auto"/>
            <w:shd w:val="clear" w:color="auto" w:fill="auto"/>
            <w:vAlign w:val="center"/>
          </w:tcPr>
          <w:p w:rsidR="001A2393" w:rsidRPr="0075689B" w:rsidRDefault="001A2393" w:rsidP="00F517B5">
            <w:pPr>
              <w:jc w:val="right"/>
              <w:rPr>
                <w:rFonts w:cs="Arial"/>
                <w:b/>
                <w:bCs/>
                <w:sz w:val="24"/>
              </w:rPr>
            </w:pPr>
            <w:r w:rsidRPr="0075689B">
              <w:rPr>
                <w:rFonts w:cs="Arial"/>
                <w:b/>
                <w:bCs/>
                <w:sz w:val="24"/>
              </w:rPr>
              <w:t>Total Revenue</w:t>
            </w:r>
          </w:p>
        </w:tc>
        <w:tc>
          <w:tcPr>
            <w:tcW w:w="0" w:type="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r>
      <w:tr w:rsidR="001A2393" w:rsidRPr="0075689B" w:rsidTr="001A2393">
        <w:tc>
          <w:tcPr>
            <w:tcW w:w="0" w:type="auto"/>
            <w:gridSpan w:val="8"/>
            <w:shd w:val="clear" w:color="auto" w:fill="DFBD80" w:themeFill="accent1"/>
            <w:vAlign w:val="center"/>
          </w:tcPr>
          <w:p w:rsidR="001A2393" w:rsidRPr="0075689B" w:rsidRDefault="001A2393" w:rsidP="001A2393">
            <w:pPr>
              <w:rPr>
                <w:b/>
                <w:sz w:val="24"/>
              </w:rPr>
            </w:pPr>
            <w:r w:rsidRPr="0075689B">
              <w:rPr>
                <w:b/>
                <w:sz w:val="24"/>
              </w:rPr>
              <w:t>Difference</w:t>
            </w:r>
          </w:p>
        </w:tc>
      </w:tr>
      <w:tr w:rsidR="001A2393" w:rsidRPr="0075689B" w:rsidTr="00DD274C">
        <w:tc>
          <w:tcPr>
            <w:tcW w:w="0" w:type="auto"/>
            <w:shd w:val="clear" w:color="auto" w:fill="auto"/>
            <w:vAlign w:val="center"/>
          </w:tcPr>
          <w:p w:rsidR="001A2393" w:rsidRPr="0075689B" w:rsidRDefault="001A2393" w:rsidP="0061744A">
            <w:pPr>
              <w:rPr>
                <w:sz w:val="24"/>
              </w:rPr>
            </w:pPr>
            <w:r w:rsidRPr="0075689B">
              <w:rPr>
                <w:sz w:val="24"/>
              </w:rPr>
              <w:t>Revenue-Expense</w:t>
            </w:r>
          </w:p>
        </w:tc>
        <w:tc>
          <w:tcPr>
            <w:tcW w:w="0" w:type="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c>
          <w:tcPr>
            <w:tcW w:w="0" w:type="auto"/>
            <w:shd w:val="clear" w:color="auto" w:fill="auto"/>
            <w:vAlign w:val="center"/>
          </w:tcPr>
          <w:p w:rsidR="001A2393" w:rsidRPr="0075689B" w:rsidRDefault="001A2393" w:rsidP="00DD274C">
            <w:pPr>
              <w:rPr>
                <w:sz w:val="24"/>
              </w:rPr>
            </w:pPr>
            <w:r w:rsidRPr="0075689B">
              <w:rPr>
                <w:sz w:val="24"/>
              </w:rPr>
              <w:t>$</w:t>
            </w:r>
          </w:p>
        </w:tc>
      </w:tr>
      <w:tr w:rsidR="00313038" w:rsidRPr="0075689B" w:rsidTr="00DD274C">
        <w:tc>
          <w:tcPr>
            <w:tcW w:w="0" w:type="auto"/>
            <w:shd w:val="clear" w:color="auto" w:fill="B7B7FF" w:themeFill="accent3" w:themeFillTint="33"/>
            <w:vAlign w:val="center"/>
          </w:tcPr>
          <w:p w:rsidR="001A2393" w:rsidRPr="0061744A" w:rsidRDefault="001A2393" w:rsidP="007741FE">
            <w:pPr>
              <w:rPr>
                <w:i/>
                <w:szCs w:val="20"/>
              </w:rPr>
            </w:pPr>
            <w:r w:rsidRPr="0075689B">
              <w:rPr>
                <w:sz w:val="24"/>
              </w:rPr>
              <w:t>Departmental Instructional Cost</w:t>
            </w:r>
            <w:r w:rsidR="007741FE">
              <w:rPr>
                <w:sz w:val="24"/>
              </w:rPr>
              <w:t xml:space="preserve"> </w:t>
            </w:r>
            <w:r w:rsidRPr="0075689B">
              <w:rPr>
                <w:sz w:val="24"/>
              </w:rPr>
              <w:t>/</w:t>
            </w:r>
            <w:r w:rsidR="007741FE">
              <w:rPr>
                <w:sz w:val="24"/>
              </w:rPr>
              <w:t xml:space="preserve"> </w:t>
            </w:r>
            <w:r w:rsidRPr="0075689B">
              <w:rPr>
                <w:sz w:val="24"/>
              </w:rPr>
              <w:t xml:space="preserve">Student Credit Hour* </w:t>
            </w:r>
            <w:r w:rsidRPr="0061744A">
              <w:rPr>
                <w:i/>
                <w:szCs w:val="20"/>
              </w:rPr>
              <w:t>(as reported in institutional Cost Study for “current” and using the same Cost Study Definition for “projected”)</w:t>
            </w:r>
          </w:p>
        </w:tc>
        <w:tc>
          <w:tcPr>
            <w:tcW w:w="0" w:type="auto"/>
            <w:shd w:val="clear" w:color="auto" w:fill="B7B7FF" w:themeFill="accent3" w:themeFillTint="33"/>
            <w:vAlign w:val="center"/>
          </w:tcPr>
          <w:p w:rsidR="001A2393" w:rsidRPr="0075689B" w:rsidRDefault="001A2393" w:rsidP="00DD274C">
            <w:pPr>
              <w:rPr>
                <w:sz w:val="24"/>
              </w:rPr>
            </w:pPr>
            <w:r w:rsidRPr="0075689B">
              <w:rPr>
                <w:sz w:val="24"/>
              </w:rPr>
              <w:t>$</w:t>
            </w:r>
          </w:p>
        </w:tc>
        <w:tc>
          <w:tcPr>
            <w:tcW w:w="0" w:type="auto"/>
            <w:shd w:val="clear" w:color="auto" w:fill="B7B7FF" w:themeFill="accent3" w:themeFillTint="33"/>
            <w:vAlign w:val="center"/>
          </w:tcPr>
          <w:p w:rsidR="001A2393" w:rsidRPr="0075689B" w:rsidRDefault="001A2393" w:rsidP="00DD274C">
            <w:pPr>
              <w:rPr>
                <w:sz w:val="24"/>
              </w:rPr>
            </w:pPr>
            <w:r w:rsidRPr="0075689B">
              <w:rPr>
                <w:sz w:val="24"/>
              </w:rPr>
              <w:t>$</w:t>
            </w:r>
          </w:p>
        </w:tc>
        <w:tc>
          <w:tcPr>
            <w:tcW w:w="0" w:type="auto"/>
            <w:shd w:val="clear" w:color="auto" w:fill="B7B7FF" w:themeFill="accent3" w:themeFillTint="33"/>
            <w:vAlign w:val="center"/>
          </w:tcPr>
          <w:p w:rsidR="001A2393" w:rsidRPr="0075689B" w:rsidRDefault="001A2393" w:rsidP="00DD274C">
            <w:pPr>
              <w:rPr>
                <w:sz w:val="24"/>
              </w:rPr>
            </w:pPr>
            <w:r w:rsidRPr="0075689B">
              <w:rPr>
                <w:sz w:val="24"/>
              </w:rPr>
              <w:t>$</w:t>
            </w:r>
          </w:p>
        </w:tc>
        <w:tc>
          <w:tcPr>
            <w:tcW w:w="0" w:type="auto"/>
            <w:shd w:val="clear" w:color="auto" w:fill="B7B7FF" w:themeFill="accent3" w:themeFillTint="33"/>
            <w:vAlign w:val="center"/>
          </w:tcPr>
          <w:p w:rsidR="001A2393" w:rsidRPr="0075689B" w:rsidRDefault="001A2393" w:rsidP="00DD274C">
            <w:pPr>
              <w:rPr>
                <w:sz w:val="24"/>
              </w:rPr>
            </w:pPr>
            <w:r w:rsidRPr="0075689B">
              <w:rPr>
                <w:sz w:val="24"/>
              </w:rPr>
              <w:t>$</w:t>
            </w:r>
          </w:p>
        </w:tc>
        <w:tc>
          <w:tcPr>
            <w:tcW w:w="0" w:type="auto"/>
            <w:shd w:val="clear" w:color="auto" w:fill="B7B7FF" w:themeFill="accent3" w:themeFillTint="33"/>
            <w:vAlign w:val="center"/>
          </w:tcPr>
          <w:p w:rsidR="001A2393" w:rsidRPr="0075689B" w:rsidRDefault="001A2393" w:rsidP="00DD274C">
            <w:pPr>
              <w:rPr>
                <w:sz w:val="24"/>
              </w:rPr>
            </w:pPr>
            <w:r w:rsidRPr="0075689B">
              <w:rPr>
                <w:sz w:val="24"/>
              </w:rPr>
              <w:t>$</w:t>
            </w:r>
          </w:p>
        </w:tc>
        <w:tc>
          <w:tcPr>
            <w:tcW w:w="0" w:type="auto"/>
            <w:shd w:val="clear" w:color="auto" w:fill="B7B7FF" w:themeFill="accent3" w:themeFillTint="33"/>
            <w:vAlign w:val="center"/>
          </w:tcPr>
          <w:p w:rsidR="001A2393" w:rsidRPr="0075689B" w:rsidRDefault="001A2393" w:rsidP="00DD274C">
            <w:pPr>
              <w:rPr>
                <w:sz w:val="24"/>
              </w:rPr>
            </w:pPr>
            <w:r w:rsidRPr="0075689B">
              <w:rPr>
                <w:sz w:val="24"/>
              </w:rPr>
              <w:t>$</w:t>
            </w:r>
          </w:p>
        </w:tc>
        <w:tc>
          <w:tcPr>
            <w:tcW w:w="0" w:type="auto"/>
            <w:shd w:val="clear" w:color="auto" w:fill="B7B7FF" w:themeFill="accent3" w:themeFillTint="33"/>
            <w:vAlign w:val="center"/>
          </w:tcPr>
          <w:p w:rsidR="001A2393" w:rsidRPr="0075689B" w:rsidRDefault="001A2393" w:rsidP="00DD274C">
            <w:pPr>
              <w:rPr>
                <w:sz w:val="24"/>
              </w:rPr>
            </w:pPr>
            <w:r w:rsidRPr="0075689B">
              <w:rPr>
                <w:sz w:val="24"/>
              </w:rPr>
              <w:t>$</w:t>
            </w:r>
          </w:p>
        </w:tc>
      </w:tr>
    </w:tbl>
    <w:p w:rsidR="0045147F" w:rsidRPr="00FD37F7" w:rsidRDefault="0061744A" w:rsidP="00A71462">
      <w:pPr>
        <w:rPr>
          <w:i/>
          <w:sz w:val="20"/>
          <w:szCs w:val="20"/>
        </w:rPr>
      </w:pPr>
      <w:r w:rsidRPr="00FD37F7">
        <w:rPr>
          <w:b/>
          <w:i/>
          <w:sz w:val="20"/>
          <w:szCs w:val="20"/>
        </w:rPr>
        <w:t>* Projected Instructional Cost/Student Credit Hour</w:t>
      </w:r>
      <w:r w:rsidRPr="00FD37F7">
        <w:rPr>
          <w:i/>
          <w:sz w:val="20"/>
          <w:szCs w:val="20"/>
        </w:rPr>
        <w:t xml:space="preserve"> data contained in this chart are to be used in the Third-Year Follow-Up Report and Cyclical Reviews required by R411.</w:t>
      </w:r>
    </w:p>
    <w:p w:rsidR="0061744A" w:rsidRPr="0075689B" w:rsidRDefault="0061744A" w:rsidP="00A71462">
      <w:pPr>
        <w:rPr>
          <w:i/>
          <w:color w:val="755500" w:themeColor="text2"/>
          <w:sz w:val="24"/>
        </w:rPr>
      </w:pPr>
    </w:p>
    <w:p w:rsidR="00A53402" w:rsidRPr="0075689B" w:rsidRDefault="00A53402" w:rsidP="00A53402">
      <w:pPr>
        <w:keepNext/>
        <w:rPr>
          <w:b/>
          <w:sz w:val="24"/>
        </w:rPr>
      </w:pPr>
      <w:r w:rsidRPr="0075689B">
        <w:rPr>
          <w:b/>
          <w:sz w:val="24"/>
        </w:rPr>
        <w:lastRenderedPageBreak/>
        <w:t>Funding Sources</w:t>
      </w:r>
    </w:p>
    <w:p w:rsidR="00A53402" w:rsidRPr="0075689B" w:rsidRDefault="00A53402" w:rsidP="00A53402">
      <w:pPr>
        <w:rPr>
          <w:i/>
          <w:color w:val="755500" w:themeColor="text2"/>
          <w:sz w:val="24"/>
        </w:rPr>
      </w:pPr>
      <w:r w:rsidRPr="0075689B">
        <w:rPr>
          <w:i/>
          <w:color w:val="755500" w:themeColor="text2"/>
          <w:sz w:val="24"/>
        </w:rPr>
        <w:t>Describe how the program will be funded, i.e. new state appropriation, tuition, reallocation, enrollment growt</w:t>
      </w:r>
      <w:r w:rsidR="00D23559" w:rsidRPr="0075689B">
        <w:rPr>
          <w:i/>
          <w:color w:val="755500" w:themeColor="text2"/>
          <w:sz w:val="24"/>
        </w:rPr>
        <w:t>h, grants or other sourc</w:t>
      </w:r>
      <w:r w:rsidRPr="0075689B">
        <w:rPr>
          <w:i/>
          <w:color w:val="755500" w:themeColor="text2"/>
          <w:sz w:val="24"/>
        </w:rPr>
        <w:t xml:space="preserve">es. </w:t>
      </w:r>
      <w:r w:rsidRPr="0075689B">
        <w:rPr>
          <w:i/>
          <w:noProof/>
          <w:color w:val="755500" w:themeColor="text2"/>
          <w:sz w:val="24"/>
        </w:rPr>
        <w:t>(Remove these descriptive italics after completing this section of the  template.)</w:t>
      </w:r>
    </w:p>
    <w:p w:rsidR="00A53402" w:rsidRPr="0075689B" w:rsidRDefault="00A53402" w:rsidP="00A53402">
      <w:pPr>
        <w:rPr>
          <w:i/>
          <w:color w:val="755500" w:themeColor="text2"/>
          <w:sz w:val="24"/>
        </w:rPr>
      </w:pPr>
    </w:p>
    <w:p w:rsidR="00A53402" w:rsidRPr="0075689B" w:rsidRDefault="00A53402" w:rsidP="00A53402">
      <w:pPr>
        <w:keepNext/>
        <w:rPr>
          <w:b/>
          <w:sz w:val="24"/>
        </w:rPr>
      </w:pPr>
      <w:r w:rsidRPr="0075689B">
        <w:rPr>
          <w:b/>
          <w:sz w:val="24"/>
        </w:rPr>
        <w:t>Reallocation</w:t>
      </w:r>
    </w:p>
    <w:p w:rsidR="00A53402" w:rsidRPr="0075689B" w:rsidRDefault="00A53402" w:rsidP="00A53402">
      <w:pPr>
        <w:rPr>
          <w:i/>
          <w:color w:val="755500" w:themeColor="text2"/>
          <w:sz w:val="24"/>
        </w:rPr>
      </w:pPr>
      <w:r w:rsidRPr="0075689B">
        <w:rPr>
          <w:i/>
          <w:color w:val="755500" w:themeColor="text2"/>
          <w:sz w:val="24"/>
        </w:rPr>
        <w:t xml:space="preserve">If program is to be supported through internal reallocation, describe in specific terms the sources of the funds. </w:t>
      </w:r>
      <w:r w:rsidRPr="0075689B">
        <w:rPr>
          <w:i/>
          <w:noProof/>
          <w:color w:val="755500" w:themeColor="text2"/>
          <w:sz w:val="24"/>
        </w:rPr>
        <w:t>(Remove these descriptive italics after completing this section of the  template.)</w:t>
      </w:r>
    </w:p>
    <w:p w:rsidR="00A53402" w:rsidRPr="0075689B" w:rsidRDefault="00A53402" w:rsidP="00A53402">
      <w:pPr>
        <w:rPr>
          <w:i/>
          <w:color w:val="755500" w:themeColor="text2"/>
          <w:sz w:val="24"/>
        </w:rPr>
      </w:pPr>
    </w:p>
    <w:p w:rsidR="00A53402" w:rsidRPr="0075689B" w:rsidRDefault="00A53402" w:rsidP="00A53402">
      <w:pPr>
        <w:keepNext/>
        <w:rPr>
          <w:b/>
          <w:sz w:val="24"/>
        </w:rPr>
      </w:pPr>
      <w:r w:rsidRPr="0075689B">
        <w:rPr>
          <w:b/>
          <w:sz w:val="24"/>
        </w:rPr>
        <w:t>Impact on Existing Budgets</w:t>
      </w:r>
    </w:p>
    <w:p w:rsidR="00A53402" w:rsidRPr="0075689B" w:rsidRDefault="00A53402" w:rsidP="00A53402">
      <w:pPr>
        <w:rPr>
          <w:i/>
          <w:color w:val="755500" w:themeColor="text2"/>
          <w:sz w:val="24"/>
        </w:rPr>
      </w:pPr>
      <w:r w:rsidRPr="0075689B">
        <w:rPr>
          <w:i/>
          <w:color w:val="755500" w:themeColor="text2"/>
          <w:sz w:val="24"/>
        </w:rPr>
        <w:t xml:space="preserve">If program costs are to be absorbed within current base budgets, what other programs will be affected and to what extent? Provide detailed information. Confidential information may be sent to the Commissioner under seal. </w:t>
      </w:r>
      <w:r w:rsidRPr="0075689B">
        <w:rPr>
          <w:i/>
          <w:noProof/>
          <w:color w:val="755500" w:themeColor="text2"/>
          <w:sz w:val="24"/>
        </w:rPr>
        <w:t>(Remove these descriptive italics after completing this section of the  template.)</w:t>
      </w:r>
    </w:p>
    <w:p w:rsidR="00A53402" w:rsidRPr="0075689B" w:rsidRDefault="00A53402" w:rsidP="00A53402">
      <w:pPr>
        <w:keepNext/>
        <w:jc w:val="center"/>
        <w:rPr>
          <w:i/>
          <w:color w:val="755500" w:themeColor="text2"/>
          <w:sz w:val="24"/>
        </w:rPr>
      </w:pPr>
    </w:p>
    <w:p w:rsidR="00A53402" w:rsidRPr="0075689B" w:rsidRDefault="00A53402" w:rsidP="002E0244">
      <w:pPr>
        <w:jc w:val="center"/>
        <w:rPr>
          <w:b/>
          <w:sz w:val="24"/>
        </w:rPr>
      </w:pPr>
      <w:r w:rsidRPr="0075689B">
        <w:rPr>
          <w:b/>
          <w:sz w:val="24"/>
        </w:rPr>
        <w:t>Section VI:  Program Curriculum</w:t>
      </w:r>
    </w:p>
    <w:p w:rsidR="00A53402" w:rsidRPr="0075689B" w:rsidRDefault="00A53402" w:rsidP="00A53402">
      <w:pPr>
        <w:rPr>
          <w:i/>
          <w:iCs/>
          <w:color w:val="755500" w:themeColor="text2"/>
          <w:sz w:val="24"/>
        </w:rPr>
      </w:pPr>
    </w:p>
    <w:p w:rsidR="00A53402" w:rsidRPr="0075689B" w:rsidRDefault="00A53402" w:rsidP="00A53402">
      <w:pPr>
        <w:keepNext/>
        <w:rPr>
          <w:b/>
          <w:sz w:val="24"/>
        </w:rPr>
      </w:pPr>
      <w:r w:rsidRPr="0075689B">
        <w:rPr>
          <w:b/>
          <w:sz w:val="24"/>
        </w:rPr>
        <w:t>All Program Courses</w:t>
      </w:r>
      <w:r w:rsidR="001A2393" w:rsidRPr="0075689B">
        <w:rPr>
          <w:b/>
          <w:sz w:val="24"/>
        </w:rPr>
        <w:t xml:space="preserve"> (with New Courses in Bold)</w:t>
      </w:r>
    </w:p>
    <w:p w:rsidR="00A53402" w:rsidRPr="0075689B" w:rsidRDefault="00A53402" w:rsidP="00A53402">
      <w:pPr>
        <w:rPr>
          <w:i/>
          <w:color w:val="755500" w:themeColor="text2"/>
          <w:sz w:val="24"/>
        </w:rPr>
      </w:pPr>
      <w:r w:rsidRPr="0075689B">
        <w:rPr>
          <w:i/>
          <w:color w:val="755500" w:themeColor="text2"/>
          <w:sz w:val="24"/>
        </w:rPr>
        <w:t>List all courses, including new courses, to be offered in the proposed program by prefix, number, title, and credit hours (or credit equivalences</w:t>
      </w:r>
      <w:r w:rsidR="006626F0" w:rsidRPr="0075689B">
        <w:rPr>
          <w:i/>
          <w:color w:val="755500" w:themeColor="text2"/>
          <w:sz w:val="24"/>
        </w:rPr>
        <w:t>)  The</w:t>
      </w:r>
      <w:r w:rsidR="00F45BFA" w:rsidRPr="0075689B">
        <w:rPr>
          <w:i/>
          <w:color w:val="755500" w:themeColor="text2"/>
          <w:sz w:val="24"/>
        </w:rPr>
        <w:t xml:space="preserve"> total number of </w:t>
      </w:r>
      <w:r w:rsidR="006626F0" w:rsidRPr="0075689B">
        <w:rPr>
          <w:i/>
          <w:color w:val="755500" w:themeColor="text2"/>
          <w:sz w:val="24"/>
        </w:rPr>
        <w:t xml:space="preserve">courses shown and </w:t>
      </w:r>
      <w:r w:rsidR="00F45BFA" w:rsidRPr="0075689B">
        <w:rPr>
          <w:i/>
          <w:color w:val="755500" w:themeColor="text2"/>
          <w:sz w:val="24"/>
        </w:rPr>
        <w:t xml:space="preserve">credit hours should match the required number of </w:t>
      </w:r>
      <w:r w:rsidR="006626F0" w:rsidRPr="0075689B">
        <w:rPr>
          <w:i/>
          <w:color w:val="755500" w:themeColor="text2"/>
          <w:sz w:val="24"/>
        </w:rPr>
        <w:t>c</w:t>
      </w:r>
      <w:r w:rsidR="00EE0709" w:rsidRPr="0075689B">
        <w:rPr>
          <w:i/>
          <w:color w:val="755500" w:themeColor="text2"/>
          <w:sz w:val="24"/>
        </w:rPr>
        <w:t>redits to be awarded the degree</w:t>
      </w:r>
      <w:r w:rsidRPr="0075689B">
        <w:rPr>
          <w:i/>
          <w:color w:val="755500" w:themeColor="text2"/>
          <w:sz w:val="24"/>
        </w:rPr>
        <w:t xml:space="preserve">. Use the following format.  </w:t>
      </w:r>
      <w:r w:rsidRPr="0075689B">
        <w:rPr>
          <w:i/>
          <w:noProof/>
          <w:color w:val="755500" w:themeColor="text2"/>
          <w:sz w:val="24"/>
        </w:rPr>
        <w:t>(Remove these descriptive italics after completing this section of the  template.)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556"/>
        <w:gridCol w:w="4154"/>
        <w:gridCol w:w="1766"/>
      </w:tblGrid>
      <w:tr w:rsidR="00A53402" w:rsidRPr="0075689B" w:rsidTr="00CF1D96">
        <w:trPr>
          <w:cantSplit/>
          <w:tblHeader/>
          <w:jc w:val="center"/>
        </w:trPr>
        <w:tc>
          <w:tcPr>
            <w:tcW w:w="1876" w:type="pct"/>
            <w:shd w:val="clear" w:color="auto" w:fill="DFBD80" w:themeFill="accent1"/>
            <w:tcMar>
              <w:top w:w="0" w:type="dxa"/>
              <w:left w:w="58" w:type="dxa"/>
              <w:bottom w:w="0" w:type="dxa"/>
              <w:right w:w="58" w:type="dxa"/>
            </w:tcMar>
            <w:vAlign w:val="center"/>
          </w:tcPr>
          <w:p w:rsidR="00A53402" w:rsidRPr="0075689B" w:rsidRDefault="00CF1D96" w:rsidP="00651CE6">
            <w:pPr>
              <w:jc w:val="center"/>
              <w:rPr>
                <w:b/>
                <w:bCs/>
                <w:sz w:val="24"/>
              </w:rPr>
            </w:pPr>
            <w:r w:rsidRPr="0075689B">
              <w:rPr>
                <w:b/>
                <w:bCs/>
                <w:sz w:val="24"/>
              </w:rPr>
              <w:t>Course Prefix and</w:t>
            </w:r>
            <w:r w:rsidR="00A53402" w:rsidRPr="0075689B">
              <w:rPr>
                <w:b/>
                <w:bCs/>
                <w:sz w:val="24"/>
              </w:rPr>
              <w:t xml:space="preserve"> Number</w:t>
            </w:r>
          </w:p>
        </w:tc>
        <w:tc>
          <w:tcPr>
            <w:tcW w:w="2192" w:type="pct"/>
            <w:shd w:val="clear" w:color="auto" w:fill="DFBD80" w:themeFill="accent1"/>
            <w:tcMar>
              <w:top w:w="0" w:type="dxa"/>
              <w:left w:w="58" w:type="dxa"/>
              <w:bottom w:w="0" w:type="dxa"/>
              <w:right w:w="58" w:type="dxa"/>
            </w:tcMar>
            <w:vAlign w:val="center"/>
          </w:tcPr>
          <w:p w:rsidR="00A53402" w:rsidRPr="0075689B" w:rsidRDefault="00A53402" w:rsidP="00651CE6">
            <w:pPr>
              <w:jc w:val="center"/>
              <w:rPr>
                <w:b/>
                <w:bCs/>
                <w:sz w:val="24"/>
              </w:rPr>
            </w:pPr>
            <w:r w:rsidRPr="0075689B">
              <w:rPr>
                <w:b/>
                <w:bCs/>
                <w:sz w:val="24"/>
              </w:rPr>
              <w:t>Title</w:t>
            </w:r>
          </w:p>
        </w:tc>
        <w:tc>
          <w:tcPr>
            <w:tcW w:w="932" w:type="pct"/>
            <w:shd w:val="clear" w:color="auto" w:fill="DFBD80" w:themeFill="accent1"/>
            <w:tcMar>
              <w:top w:w="0" w:type="dxa"/>
              <w:left w:w="58" w:type="dxa"/>
              <w:bottom w:w="0" w:type="dxa"/>
              <w:right w:w="58" w:type="dxa"/>
            </w:tcMar>
            <w:vAlign w:val="center"/>
          </w:tcPr>
          <w:p w:rsidR="00A53402" w:rsidRPr="0075689B" w:rsidRDefault="00A53402" w:rsidP="00651CE6">
            <w:pPr>
              <w:jc w:val="center"/>
              <w:rPr>
                <w:b/>
                <w:bCs/>
                <w:sz w:val="24"/>
              </w:rPr>
            </w:pPr>
            <w:r w:rsidRPr="0075689B">
              <w:rPr>
                <w:b/>
                <w:bCs/>
                <w:sz w:val="24"/>
              </w:rPr>
              <w:t>Credit Hours</w:t>
            </w:r>
          </w:p>
        </w:tc>
      </w:tr>
      <w:tr w:rsidR="00E77E80" w:rsidRPr="0075689B" w:rsidTr="00CF1D96">
        <w:trPr>
          <w:cantSplit/>
          <w:jc w:val="center"/>
        </w:trPr>
        <w:tc>
          <w:tcPr>
            <w:tcW w:w="1876" w:type="pct"/>
            <w:tcMar>
              <w:top w:w="0" w:type="dxa"/>
              <w:left w:w="58" w:type="dxa"/>
              <w:bottom w:w="0" w:type="dxa"/>
              <w:right w:w="58" w:type="dxa"/>
            </w:tcMar>
            <w:vAlign w:val="center"/>
          </w:tcPr>
          <w:p w:rsidR="00E77E80" w:rsidRPr="0075689B" w:rsidRDefault="00E77E80" w:rsidP="00651CE6">
            <w:pPr>
              <w:rPr>
                <w:sz w:val="24"/>
              </w:rPr>
            </w:pPr>
            <w:r w:rsidRPr="0075689B">
              <w:rPr>
                <w:sz w:val="24"/>
              </w:rPr>
              <w:t>Required Courses</w:t>
            </w:r>
          </w:p>
        </w:tc>
        <w:tc>
          <w:tcPr>
            <w:tcW w:w="2192" w:type="pct"/>
            <w:tcMar>
              <w:top w:w="0" w:type="dxa"/>
              <w:left w:w="58" w:type="dxa"/>
              <w:bottom w:w="0" w:type="dxa"/>
              <w:right w:w="58" w:type="dxa"/>
            </w:tcMar>
            <w:vAlign w:val="center"/>
          </w:tcPr>
          <w:p w:rsidR="00E77E80" w:rsidRPr="0075689B" w:rsidRDefault="00E77E80" w:rsidP="00651CE6">
            <w:pPr>
              <w:jc w:val="right"/>
              <w:rPr>
                <w:sz w:val="24"/>
              </w:rPr>
            </w:pPr>
          </w:p>
        </w:tc>
        <w:tc>
          <w:tcPr>
            <w:tcW w:w="932" w:type="pct"/>
            <w:tcMar>
              <w:top w:w="0" w:type="dxa"/>
              <w:left w:w="58" w:type="dxa"/>
              <w:bottom w:w="0" w:type="dxa"/>
              <w:right w:w="58" w:type="dxa"/>
            </w:tcMar>
            <w:vAlign w:val="center"/>
          </w:tcPr>
          <w:p w:rsidR="00E77E80" w:rsidRPr="0075689B" w:rsidRDefault="00E77E80" w:rsidP="00CF1D96">
            <w:pPr>
              <w:jc w:val="center"/>
              <w:rPr>
                <w:sz w:val="24"/>
              </w:rPr>
            </w:pPr>
          </w:p>
        </w:tc>
      </w:tr>
      <w:tr w:rsidR="00E77E80" w:rsidRPr="0075689B" w:rsidTr="00E77E80">
        <w:trPr>
          <w:cantSplit/>
          <w:jc w:val="center"/>
        </w:trPr>
        <w:tc>
          <w:tcPr>
            <w:tcW w:w="4068" w:type="pct"/>
            <w:gridSpan w:val="2"/>
            <w:tcMar>
              <w:top w:w="0" w:type="dxa"/>
              <w:left w:w="58" w:type="dxa"/>
              <w:bottom w:w="0" w:type="dxa"/>
              <w:right w:w="58" w:type="dxa"/>
            </w:tcMar>
            <w:vAlign w:val="center"/>
          </w:tcPr>
          <w:p w:rsidR="00E77E80" w:rsidRPr="0075689B" w:rsidRDefault="00E77E80" w:rsidP="00651CE6">
            <w:pPr>
              <w:jc w:val="right"/>
              <w:rPr>
                <w:b/>
                <w:sz w:val="24"/>
              </w:rPr>
            </w:pPr>
            <w:r w:rsidRPr="0075689B">
              <w:rPr>
                <w:b/>
                <w:sz w:val="24"/>
              </w:rPr>
              <w:t>Sub-Total</w:t>
            </w:r>
          </w:p>
        </w:tc>
        <w:tc>
          <w:tcPr>
            <w:tcW w:w="932" w:type="pct"/>
            <w:tcMar>
              <w:top w:w="0" w:type="dxa"/>
              <w:left w:w="58" w:type="dxa"/>
              <w:bottom w:w="0" w:type="dxa"/>
              <w:right w:w="58" w:type="dxa"/>
            </w:tcMar>
            <w:vAlign w:val="center"/>
          </w:tcPr>
          <w:p w:rsidR="00E77E80" w:rsidRPr="0075689B" w:rsidRDefault="00E77E80" w:rsidP="00CF1D96">
            <w:pPr>
              <w:jc w:val="center"/>
              <w:rPr>
                <w:b/>
                <w:sz w:val="24"/>
              </w:rPr>
            </w:pPr>
          </w:p>
        </w:tc>
      </w:tr>
      <w:tr w:rsidR="00E77E80" w:rsidRPr="0075689B" w:rsidTr="00CF1D96">
        <w:trPr>
          <w:cantSplit/>
          <w:jc w:val="center"/>
        </w:trPr>
        <w:tc>
          <w:tcPr>
            <w:tcW w:w="1876" w:type="pct"/>
            <w:tcMar>
              <w:top w:w="0" w:type="dxa"/>
              <w:left w:w="58" w:type="dxa"/>
              <w:bottom w:w="0" w:type="dxa"/>
              <w:right w:w="58" w:type="dxa"/>
            </w:tcMar>
            <w:vAlign w:val="center"/>
          </w:tcPr>
          <w:p w:rsidR="00E77E80" w:rsidRPr="0075689B" w:rsidRDefault="00E77E80" w:rsidP="00651CE6">
            <w:pPr>
              <w:rPr>
                <w:sz w:val="24"/>
              </w:rPr>
            </w:pPr>
            <w:r w:rsidRPr="0075689B">
              <w:rPr>
                <w:sz w:val="24"/>
              </w:rPr>
              <w:t>Elective Courses</w:t>
            </w:r>
          </w:p>
        </w:tc>
        <w:tc>
          <w:tcPr>
            <w:tcW w:w="2192" w:type="pct"/>
            <w:tcMar>
              <w:top w:w="0" w:type="dxa"/>
              <w:left w:w="58" w:type="dxa"/>
              <w:bottom w:w="0" w:type="dxa"/>
              <w:right w:w="58" w:type="dxa"/>
            </w:tcMar>
            <w:vAlign w:val="center"/>
          </w:tcPr>
          <w:p w:rsidR="00E77E80" w:rsidRPr="0075689B" w:rsidRDefault="00E77E80" w:rsidP="00651CE6">
            <w:pPr>
              <w:jc w:val="right"/>
              <w:rPr>
                <w:sz w:val="24"/>
              </w:rPr>
            </w:pPr>
          </w:p>
        </w:tc>
        <w:tc>
          <w:tcPr>
            <w:tcW w:w="932" w:type="pct"/>
            <w:tcMar>
              <w:top w:w="0" w:type="dxa"/>
              <w:left w:w="58" w:type="dxa"/>
              <w:bottom w:w="0" w:type="dxa"/>
              <w:right w:w="58" w:type="dxa"/>
            </w:tcMar>
            <w:vAlign w:val="center"/>
          </w:tcPr>
          <w:p w:rsidR="00E77E80" w:rsidRPr="0075689B" w:rsidRDefault="00E77E80" w:rsidP="00CF1D96">
            <w:pPr>
              <w:jc w:val="center"/>
              <w:rPr>
                <w:sz w:val="24"/>
              </w:rPr>
            </w:pPr>
          </w:p>
        </w:tc>
      </w:tr>
      <w:tr w:rsidR="00E77E80" w:rsidRPr="0075689B" w:rsidTr="00E77E80">
        <w:trPr>
          <w:cantSplit/>
          <w:jc w:val="center"/>
        </w:trPr>
        <w:tc>
          <w:tcPr>
            <w:tcW w:w="4068" w:type="pct"/>
            <w:gridSpan w:val="2"/>
            <w:tcMar>
              <w:top w:w="0" w:type="dxa"/>
              <w:left w:w="58" w:type="dxa"/>
              <w:bottom w:w="0" w:type="dxa"/>
              <w:right w:w="58" w:type="dxa"/>
            </w:tcMar>
            <w:vAlign w:val="center"/>
          </w:tcPr>
          <w:p w:rsidR="00E77E80" w:rsidRPr="0075689B" w:rsidRDefault="00E77E80" w:rsidP="00651CE6">
            <w:pPr>
              <w:jc w:val="right"/>
              <w:rPr>
                <w:b/>
                <w:sz w:val="24"/>
              </w:rPr>
            </w:pPr>
            <w:r w:rsidRPr="0075689B">
              <w:rPr>
                <w:b/>
                <w:sz w:val="24"/>
              </w:rPr>
              <w:t>Sub-Total</w:t>
            </w:r>
          </w:p>
        </w:tc>
        <w:tc>
          <w:tcPr>
            <w:tcW w:w="932" w:type="pct"/>
            <w:tcMar>
              <w:top w:w="0" w:type="dxa"/>
              <w:left w:w="58" w:type="dxa"/>
              <w:bottom w:w="0" w:type="dxa"/>
              <w:right w:w="58" w:type="dxa"/>
            </w:tcMar>
            <w:vAlign w:val="center"/>
          </w:tcPr>
          <w:p w:rsidR="00E77E80" w:rsidRPr="0075689B" w:rsidRDefault="00E77E80" w:rsidP="00CF1D96">
            <w:pPr>
              <w:jc w:val="center"/>
              <w:rPr>
                <w:b/>
                <w:sz w:val="24"/>
              </w:rPr>
            </w:pPr>
          </w:p>
        </w:tc>
      </w:tr>
      <w:tr w:rsidR="00E77E80" w:rsidRPr="0075689B" w:rsidTr="00CF1D96">
        <w:trPr>
          <w:cantSplit/>
          <w:jc w:val="center"/>
        </w:trPr>
        <w:tc>
          <w:tcPr>
            <w:tcW w:w="1876" w:type="pct"/>
            <w:tcMar>
              <w:top w:w="0" w:type="dxa"/>
              <w:left w:w="58" w:type="dxa"/>
              <w:bottom w:w="0" w:type="dxa"/>
              <w:right w:w="58" w:type="dxa"/>
            </w:tcMar>
            <w:vAlign w:val="center"/>
          </w:tcPr>
          <w:p w:rsidR="00E77E80" w:rsidRPr="0075689B" w:rsidRDefault="00E77E80" w:rsidP="00651CE6">
            <w:pPr>
              <w:rPr>
                <w:sz w:val="24"/>
              </w:rPr>
            </w:pPr>
            <w:r w:rsidRPr="0075689B">
              <w:rPr>
                <w:sz w:val="24"/>
              </w:rPr>
              <w:t>Track/Options (if applicable)</w:t>
            </w:r>
          </w:p>
        </w:tc>
        <w:tc>
          <w:tcPr>
            <w:tcW w:w="2192" w:type="pct"/>
            <w:tcMar>
              <w:top w:w="0" w:type="dxa"/>
              <w:left w:w="58" w:type="dxa"/>
              <w:bottom w:w="0" w:type="dxa"/>
              <w:right w:w="58" w:type="dxa"/>
            </w:tcMar>
            <w:vAlign w:val="center"/>
          </w:tcPr>
          <w:p w:rsidR="00E77E80" w:rsidRPr="0075689B" w:rsidRDefault="00E77E80" w:rsidP="00651CE6">
            <w:pPr>
              <w:jc w:val="right"/>
              <w:rPr>
                <w:sz w:val="24"/>
              </w:rPr>
            </w:pPr>
          </w:p>
        </w:tc>
        <w:tc>
          <w:tcPr>
            <w:tcW w:w="932" w:type="pct"/>
            <w:tcMar>
              <w:top w:w="0" w:type="dxa"/>
              <w:left w:w="58" w:type="dxa"/>
              <w:bottom w:w="0" w:type="dxa"/>
              <w:right w:w="58" w:type="dxa"/>
            </w:tcMar>
            <w:vAlign w:val="center"/>
          </w:tcPr>
          <w:p w:rsidR="00E77E80" w:rsidRPr="0075689B" w:rsidRDefault="00E77E80" w:rsidP="00CF1D96">
            <w:pPr>
              <w:jc w:val="center"/>
              <w:rPr>
                <w:sz w:val="24"/>
              </w:rPr>
            </w:pPr>
          </w:p>
        </w:tc>
      </w:tr>
      <w:tr w:rsidR="00E77E80" w:rsidRPr="0075689B" w:rsidTr="00E77E80">
        <w:trPr>
          <w:cantSplit/>
          <w:jc w:val="center"/>
        </w:trPr>
        <w:tc>
          <w:tcPr>
            <w:tcW w:w="4068" w:type="pct"/>
            <w:gridSpan w:val="2"/>
            <w:tcMar>
              <w:top w:w="0" w:type="dxa"/>
              <w:left w:w="58" w:type="dxa"/>
              <w:bottom w:w="0" w:type="dxa"/>
              <w:right w:w="58" w:type="dxa"/>
            </w:tcMar>
            <w:vAlign w:val="center"/>
          </w:tcPr>
          <w:p w:rsidR="00E77E80" w:rsidRPr="0075689B" w:rsidRDefault="00E77E80" w:rsidP="00651CE6">
            <w:pPr>
              <w:jc w:val="right"/>
              <w:rPr>
                <w:b/>
                <w:sz w:val="24"/>
              </w:rPr>
            </w:pPr>
            <w:r w:rsidRPr="0075689B">
              <w:rPr>
                <w:b/>
                <w:sz w:val="24"/>
              </w:rPr>
              <w:t>Sub-Total</w:t>
            </w:r>
          </w:p>
        </w:tc>
        <w:tc>
          <w:tcPr>
            <w:tcW w:w="932" w:type="pct"/>
            <w:tcMar>
              <w:top w:w="0" w:type="dxa"/>
              <w:left w:w="58" w:type="dxa"/>
              <w:bottom w:w="0" w:type="dxa"/>
              <w:right w:w="58" w:type="dxa"/>
            </w:tcMar>
            <w:vAlign w:val="center"/>
          </w:tcPr>
          <w:p w:rsidR="00E77E80" w:rsidRPr="0075689B" w:rsidRDefault="00E77E80" w:rsidP="00CF1D96">
            <w:pPr>
              <w:jc w:val="center"/>
              <w:rPr>
                <w:b/>
                <w:sz w:val="24"/>
              </w:rPr>
            </w:pPr>
          </w:p>
        </w:tc>
      </w:tr>
      <w:tr w:rsidR="00174472" w:rsidRPr="0075689B" w:rsidTr="00CF1D96">
        <w:trPr>
          <w:cantSplit/>
          <w:jc w:val="center"/>
        </w:trPr>
        <w:tc>
          <w:tcPr>
            <w:tcW w:w="4068" w:type="pct"/>
            <w:gridSpan w:val="2"/>
            <w:tcMar>
              <w:top w:w="0" w:type="dxa"/>
              <w:left w:w="58" w:type="dxa"/>
              <w:bottom w:w="0" w:type="dxa"/>
              <w:right w:w="58" w:type="dxa"/>
            </w:tcMar>
            <w:vAlign w:val="center"/>
          </w:tcPr>
          <w:p w:rsidR="00174472" w:rsidRPr="0075689B" w:rsidRDefault="00174472" w:rsidP="00174472">
            <w:pPr>
              <w:jc w:val="right"/>
              <w:rPr>
                <w:b/>
                <w:sz w:val="24"/>
              </w:rPr>
            </w:pPr>
            <w:r w:rsidRPr="0075689B">
              <w:rPr>
                <w:b/>
                <w:sz w:val="24"/>
              </w:rPr>
              <w:t>Total Number of Credits</w:t>
            </w:r>
          </w:p>
        </w:tc>
        <w:tc>
          <w:tcPr>
            <w:tcW w:w="932" w:type="pct"/>
            <w:tcMar>
              <w:top w:w="0" w:type="dxa"/>
              <w:left w:w="58" w:type="dxa"/>
              <w:bottom w:w="0" w:type="dxa"/>
              <w:right w:w="58" w:type="dxa"/>
            </w:tcMar>
            <w:vAlign w:val="center"/>
          </w:tcPr>
          <w:p w:rsidR="00174472" w:rsidRPr="0075689B" w:rsidRDefault="00174472" w:rsidP="00CF1D96">
            <w:pPr>
              <w:jc w:val="center"/>
              <w:rPr>
                <w:b/>
                <w:sz w:val="24"/>
              </w:rPr>
            </w:pPr>
          </w:p>
        </w:tc>
      </w:tr>
    </w:tbl>
    <w:p w:rsidR="00A53402" w:rsidRPr="0075689B" w:rsidRDefault="00A53402" w:rsidP="00A53402">
      <w:pPr>
        <w:keepNext/>
        <w:jc w:val="center"/>
        <w:rPr>
          <w:b/>
          <w:color w:val="755500" w:themeColor="text2"/>
          <w:sz w:val="24"/>
        </w:rPr>
      </w:pPr>
    </w:p>
    <w:p w:rsidR="00A53402" w:rsidRPr="0075689B" w:rsidRDefault="00A53402" w:rsidP="00A53402">
      <w:pPr>
        <w:keepNext/>
        <w:rPr>
          <w:b/>
          <w:sz w:val="24"/>
        </w:rPr>
      </w:pPr>
      <w:r w:rsidRPr="0075689B">
        <w:rPr>
          <w:b/>
          <w:sz w:val="24"/>
        </w:rPr>
        <w:t>Program Schedule</w:t>
      </w:r>
    </w:p>
    <w:p w:rsidR="00A53402" w:rsidRPr="0075689B" w:rsidRDefault="00A53402" w:rsidP="00A53402">
      <w:pPr>
        <w:rPr>
          <w:i/>
          <w:color w:val="755500" w:themeColor="text2"/>
          <w:sz w:val="24"/>
        </w:rPr>
      </w:pPr>
      <w:r w:rsidRPr="0075689B">
        <w:rPr>
          <w:i/>
          <w:color w:val="755500" w:themeColor="text2"/>
          <w:sz w:val="24"/>
        </w:rPr>
        <w:t xml:space="preserve">For each level of program completion, present, by semester, a suggested class schedule—by prefix, number, title, and semester hours. </w:t>
      </w:r>
      <w:r w:rsidRPr="0075689B">
        <w:rPr>
          <w:i/>
          <w:noProof/>
          <w:color w:val="755500" w:themeColor="text2"/>
          <w:sz w:val="24"/>
        </w:rPr>
        <w:t>(Remove these descriptive italics after completing this section of the  template.)</w:t>
      </w:r>
    </w:p>
    <w:p w:rsidR="00A53402" w:rsidRPr="0075689B" w:rsidRDefault="00A53402" w:rsidP="00A53402">
      <w:pPr>
        <w:rPr>
          <w:i/>
          <w:color w:val="755500" w:themeColor="text2"/>
          <w:sz w:val="24"/>
        </w:rPr>
      </w:pPr>
    </w:p>
    <w:p w:rsidR="00A53402" w:rsidRPr="0075689B" w:rsidRDefault="00A53402" w:rsidP="00651CE6">
      <w:pPr>
        <w:jc w:val="center"/>
        <w:rPr>
          <w:i/>
          <w:sz w:val="24"/>
        </w:rPr>
      </w:pPr>
      <w:r w:rsidRPr="0075689B">
        <w:rPr>
          <w:b/>
          <w:sz w:val="24"/>
        </w:rPr>
        <w:t>Section VII:  Faculty</w:t>
      </w:r>
    </w:p>
    <w:p w:rsidR="00A53402" w:rsidRPr="0075689B" w:rsidRDefault="00A53402" w:rsidP="00A53402">
      <w:pPr>
        <w:rPr>
          <w:i/>
          <w:sz w:val="24"/>
        </w:rPr>
      </w:pPr>
    </w:p>
    <w:p w:rsidR="000E620D" w:rsidRPr="0075689B" w:rsidRDefault="00A53402" w:rsidP="00E67A11">
      <w:pPr>
        <w:rPr>
          <w:i/>
          <w:color w:val="755500" w:themeColor="text2"/>
          <w:sz w:val="24"/>
        </w:rPr>
      </w:pPr>
      <w:proofErr w:type="gramStart"/>
      <w:r w:rsidRPr="0075689B">
        <w:rPr>
          <w:i/>
          <w:color w:val="755500" w:themeColor="text2"/>
          <w:sz w:val="24"/>
        </w:rPr>
        <w:t>List current faculty within the institut</w:t>
      </w:r>
      <w:r w:rsidR="00723C90" w:rsidRPr="0075689B">
        <w:rPr>
          <w:i/>
          <w:color w:val="755500" w:themeColor="text2"/>
          <w:sz w:val="24"/>
        </w:rPr>
        <w:t>ion</w:t>
      </w:r>
      <w:r w:rsidR="00CC4A75" w:rsidRPr="0075689B">
        <w:rPr>
          <w:i/>
          <w:color w:val="755500" w:themeColor="text2"/>
          <w:sz w:val="24"/>
        </w:rPr>
        <w:t xml:space="preserve"> –</w:t>
      </w:r>
      <w:r w:rsidR="00723C90" w:rsidRPr="0075689B">
        <w:rPr>
          <w:i/>
          <w:color w:val="755500" w:themeColor="text2"/>
          <w:sz w:val="24"/>
        </w:rPr>
        <w:t xml:space="preserve"> with their qualifications</w:t>
      </w:r>
      <w:r w:rsidR="00CC4A75" w:rsidRPr="0075689B">
        <w:rPr>
          <w:i/>
          <w:color w:val="755500" w:themeColor="text2"/>
          <w:sz w:val="24"/>
        </w:rPr>
        <w:t xml:space="preserve"> –</w:t>
      </w:r>
      <w:r w:rsidR="00723C90" w:rsidRPr="0075689B">
        <w:rPr>
          <w:i/>
          <w:color w:val="755500" w:themeColor="text2"/>
          <w:sz w:val="24"/>
        </w:rPr>
        <w:t xml:space="preserve"> </w:t>
      </w:r>
      <w:r w:rsidRPr="0075689B">
        <w:rPr>
          <w:i/>
          <w:color w:val="755500" w:themeColor="text2"/>
          <w:sz w:val="24"/>
        </w:rPr>
        <w:t>to be used in support of the program.</w:t>
      </w:r>
      <w:proofErr w:type="gramEnd"/>
      <w:r w:rsidRPr="0075689B">
        <w:rPr>
          <w:i/>
          <w:color w:val="755500" w:themeColor="text2"/>
          <w:sz w:val="24"/>
        </w:rPr>
        <w:t xml:space="preserve"> Do not include resum</w:t>
      </w:r>
      <w:r w:rsidR="00CC4A75" w:rsidRPr="0075689B">
        <w:rPr>
          <w:i/>
          <w:color w:val="755500" w:themeColor="text2"/>
          <w:sz w:val="24"/>
        </w:rPr>
        <w:t>e or resume material</w:t>
      </w:r>
      <w:r w:rsidRPr="0075689B">
        <w:rPr>
          <w:i/>
          <w:color w:val="755500" w:themeColor="text2"/>
          <w:sz w:val="24"/>
        </w:rPr>
        <w:t>. If new faculty lines are being used for the program, but the faculty member has not yet been hired, so indicate.</w:t>
      </w:r>
      <w:r w:rsidRPr="0075689B">
        <w:rPr>
          <w:i/>
          <w:noProof/>
          <w:color w:val="755500" w:themeColor="text2"/>
          <w:sz w:val="24"/>
        </w:rPr>
        <w:t xml:space="preserve"> (Remove these descriptive italics after completing this section of the  template.)</w:t>
      </w:r>
      <w:r w:rsidR="00EC0BD4" w:rsidRPr="0075689B">
        <w:rPr>
          <w:color w:val="755500" w:themeColor="text2"/>
          <w:sz w:val="24"/>
        </w:rPr>
        <w:t xml:space="preserve"> </w:t>
      </w:r>
      <w:bookmarkEnd w:id="2"/>
    </w:p>
    <w:sectPr w:rsidR="000E620D" w:rsidRPr="0075689B" w:rsidSect="007A08CC">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0E" w:rsidRDefault="0057110E" w:rsidP="004863E3">
      <w:r>
        <w:separator/>
      </w:r>
    </w:p>
  </w:endnote>
  <w:endnote w:type="continuationSeparator" w:id="0">
    <w:p w:rsidR="0057110E" w:rsidRDefault="0057110E" w:rsidP="0048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0E" w:rsidRDefault="0057110E" w:rsidP="004863E3">
      <w:r>
        <w:separator/>
      </w:r>
    </w:p>
  </w:footnote>
  <w:footnote w:type="continuationSeparator" w:id="0">
    <w:p w:rsidR="0057110E" w:rsidRDefault="0057110E" w:rsidP="004863E3">
      <w:r>
        <w:continuationSeparator/>
      </w:r>
    </w:p>
  </w:footnote>
  <w:footnote w:id="1">
    <w:p w:rsidR="00D36DF7" w:rsidRPr="00174472" w:rsidRDefault="00D36DF7" w:rsidP="00A53402">
      <w:pPr>
        <w:pStyle w:val="FootnoteText"/>
        <w:rPr>
          <w:color w:val="000099" w:themeColor="accent3"/>
          <w:sz w:val="16"/>
          <w:szCs w:val="16"/>
        </w:rPr>
      </w:pPr>
      <w:r w:rsidRPr="00174472">
        <w:rPr>
          <w:rStyle w:val="FootnoteReference"/>
          <w:sz w:val="16"/>
          <w:szCs w:val="16"/>
        </w:rPr>
        <w:footnoteRef/>
      </w:r>
      <w:r w:rsidRPr="00174472">
        <w:rPr>
          <w:sz w:val="16"/>
          <w:szCs w:val="16"/>
        </w:rPr>
        <w:t xml:space="preserve"> CIP codes </w:t>
      </w:r>
      <w:r w:rsidRPr="00174472">
        <w:rPr>
          <w:sz w:val="16"/>
          <w:szCs w:val="16"/>
          <w:u w:val="single"/>
        </w:rPr>
        <w:t>must</w:t>
      </w:r>
      <w:r w:rsidRPr="00174472">
        <w:rPr>
          <w:sz w:val="16"/>
          <w:szCs w:val="16"/>
        </w:rPr>
        <w:t xml:space="preserve"> be recommended by the submitting institution.  For CIP code classifications, please see </w:t>
      </w:r>
      <w:hyperlink r:id="rId1" w:history="1">
        <w:r w:rsidRPr="00174472">
          <w:rPr>
            <w:rStyle w:val="Hyperlink"/>
            <w:color w:val="000099" w:themeColor="accent3"/>
            <w:sz w:val="16"/>
            <w:szCs w:val="16"/>
          </w:rPr>
          <w:t>http://nces.ed.gov/ipeds/cipcode/Default.aspx?y=55</w:t>
        </w:r>
      </w:hyperlink>
      <w:r w:rsidRPr="00174472">
        <w:rPr>
          <w:color w:val="000099" w:themeColor="accent3"/>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F7" w:rsidRPr="00883394" w:rsidRDefault="00D36DF7" w:rsidP="00883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064960"/>
    <w:lvl w:ilvl="0">
      <w:start w:val="1"/>
      <w:numFmt w:val="decimal"/>
      <w:lvlText w:val="%1."/>
      <w:lvlJc w:val="left"/>
      <w:pPr>
        <w:tabs>
          <w:tab w:val="num" w:pos="1800"/>
        </w:tabs>
        <w:ind w:left="1800" w:hanging="360"/>
      </w:pPr>
    </w:lvl>
  </w:abstractNum>
  <w:abstractNum w:abstractNumId="1">
    <w:nsid w:val="FFFFFF7D"/>
    <w:multiLevelType w:val="singleLevel"/>
    <w:tmpl w:val="45729812"/>
    <w:lvl w:ilvl="0">
      <w:start w:val="1"/>
      <w:numFmt w:val="decimal"/>
      <w:lvlText w:val="%1."/>
      <w:lvlJc w:val="left"/>
      <w:pPr>
        <w:tabs>
          <w:tab w:val="num" w:pos="1440"/>
        </w:tabs>
        <w:ind w:left="1440" w:hanging="360"/>
      </w:pPr>
    </w:lvl>
  </w:abstractNum>
  <w:abstractNum w:abstractNumId="2">
    <w:nsid w:val="FFFFFF7E"/>
    <w:multiLevelType w:val="singleLevel"/>
    <w:tmpl w:val="D64008B8"/>
    <w:lvl w:ilvl="0">
      <w:start w:val="1"/>
      <w:numFmt w:val="decimal"/>
      <w:lvlText w:val="%1."/>
      <w:lvlJc w:val="left"/>
      <w:pPr>
        <w:tabs>
          <w:tab w:val="num" w:pos="1080"/>
        </w:tabs>
        <w:ind w:left="1080" w:hanging="360"/>
      </w:pPr>
    </w:lvl>
  </w:abstractNum>
  <w:abstractNum w:abstractNumId="3">
    <w:nsid w:val="FFFFFF7F"/>
    <w:multiLevelType w:val="singleLevel"/>
    <w:tmpl w:val="5852AF14"/>
    <w:lvl w:ilvl="0">
      <w:start w:val="1"/>
      <w:numFmt w:val="decimal"/>
      <w:lvlText w:val="%1."/>
      <w:lvlJc w:val="left"/>
      <w:pPr>
        <w:tabs>
          <w:tab w:val="num" w:pos="720"/>
        </w:tabs>
        <w:ind w:left="720" w:hanging="360"/>
      </w:pPr>
    </w:lvl>
  </w:abstractNum>
  <w:abstractNum w:abstractNumId="4">
    <w:nsid w:val="FFFFFF80"/>
    <w:multiLevelType w:val="singleLevel"/>
    <w:tmpl w:val="8AECE5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A4080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E863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5CD2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C49CEE"/>
    <w:lvl w:ilvl="0">
      <w:start w:val="1"/>
      <w:numFmt w:val="decimal"/>
      <w:lvlText w:val="%1."/>
      <w:lvlJc w:val="left"/>
      <w:pPr>
        <w:tabs>
          <w:tab w:val="num" w:pos="360"/>
        </w:tabs>
        <w:ind w:left="360" w:hanging="360"/>
      </w:pPr>
    </w:lvl>
  </w:abstractNum>
  <w:abstractNum w:abstractNumId="9">
    <w:nsid w:val="FFFFFF89"/>
    <w:multiLevelType w:val="singleLevel"/>
    <w:tmpl w:val="5238A9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78B66AC6"/>
    <w:lvl w:ilvl="0">
      <w:start w:val="1"/>
      <w:numFmt w:val="decimal"/>
      <w:suff w:val="nothing"/>
      <w:lvlText w:val="%1."/>
      <w:lvlJc w:val="left"/>
      <w:rPr>
        <w:strike w:val="0"/>
        <w:szCs w:val="24"/>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002A7F71"/>
    <w:multiLevelType w:val="hybridMultilevel"/>
    <w:tmpl w:val="DBBAFC86"/>
    <w:lvl w:ilvl="0" w:tplc="4D087F98">
      <w:start w:val="1"/>
      <w:numFmt w:val="bullet"/>
      <w:lvlText w:val="•"/>
      <w:lvlJc w:val="left"/>
      <w:pPr>
        <w:tabs>
          <w:tab w:val="num" w:pos="720"/>
        </w:tabs>
        <w:ind w:left="720" w:hanging="360"/>
      </w:pPr>
      <w:rPr>
        <w:rFonts w:ascii="Times New Roman" w:hAnsi="Times New Roman" w:hint="default"/>
      </w:rPr>
    </w:lvl>
    <w:lvl w:ilvl="1" w:tplc="6F86D64E" w:tentative="1">
      <w:start w:val="1"/>
      <w:numFmt w:val="bullet"/>
      <w:lvlText w:val="•"/>
      <w:lvlJc w:val="left"/>
      <w:pPr>
        <w:tabs>
          <w:tab w:val="num" w:pos="1440"/>
        </w:tabs>
        <w:ind w:left="1440" w:hanging="360"/>
      </w:pPr>
      <w:rPr>
        <w:rFonts w:ascii="Times New Roman" w:hAnsi="Times New Roman" w:hint="default"/>
      </w:rPr>
    </w:lvl>
    <w:lvl w:ilvl="2" w:tplc="F6F6CC02" w:tentative="1">
      <w:start w:val="1"/>
      <w:numFmt w:val="bullet"/>
      <w:lvlText w:val="•"/>
      <w:lvlJc w:val="left"/>
      <w:pPr>
        <w:tabs>
          <w:tab w:val="num" w:pos="2160"/>
        </w:tabs>
        <w:ind w:left="2160" w:hanging="360"/>
      </w:pPr>
      <w:rPr>
        <w:rFonts w:ascii="Times New Roman" w:hAnsi="Times New Roman" w:hint="default"/>
      </w:rPr>
    </w:lvl>
    <w:lvl w:ilvl="3" w:tplc="12E8CCA8" w:tentative="1">
      <w:start w:val="1"/>
      <w:numFmt w:val="bullet"/>
      <w:lvlText w:val="•"/>
      <w:lvlJc w:val="left"/>
      <w:pPr>
        <w:tabs>
          <w:tab w:val="num" w:pos="2880"/>
        </w:tabs>
        <w:ind w:left="2880" w:hanging="360"/>
      </w:pPr>
      <w:rPr>
        <w:rFonts w:ascii="Times New Roman" w:hAnsi="Times New Roman" w:hint="default"/>
      </w:rPr>
    </w:lvl>
    <w:lvl w:ilvl="4" w:tplc="D73EEDF0" w:tentative="1">
      <w:start w:val="1"/>
      <w:numFmt w:val="bullet"/>
      <w:lvlText w:val="•"/>
      <w:lvlJc w:val="left"/>
      <w:pPr>
        <w:tabs>
          <w:tab w:val="num" w:pos="3600"/>
        </w:tabs>
        <w:ind w:left="3600" w:hanging="360"/>
      </w:pPr>
      <w:rPr>
        <w:rFonts w:ascii="Times New Roman" w:hAnsi="Times New Roman" w:hint="default"/>
      </w:rPr>
    </w:lvl>
    <w:lvl w:ilvl="5" w:tplc="CB76E96C" w:tentative="1">
      <w:start w:val="1"/>
      <w:numFmt w:val="bullet"/>
      <w:lvlText w:val="•"/>
      <w:lvlJc w:val="left"/>
      <w:pPr>
        <w:tabs>
          <w:tab w:val="num" w:pos="4320"/>
        </w:tabs>
        <w:ind w:left="4320" w:hanging="360"/>
      </w:pPr>
      <w:rPr>
        <w:rFonts w:ascii="Times New Roman" w:hAnsi="Times New Roman" w:hint="default"/>
      </w:rPr>
    </w:lvl>
    <w:lvl w:ilvl="6" w:tplc="690A44EA" w:tentative="1">
      <w:start w:val="1"/>
      <w:numFmt w:val="bullet"/>
      <w:lvlText w:val="•"/>
      <w:lvlJc w:val="left"/>
      <w:pPr>
        <w:tabs>
          <w:tab w:val="num" w:pos="5040"/>
        </w:tabs>
        <w:ind w:left="5040" w:hanging="360"/>
      </w:pPr>
      <w:rPr>
        <w:rFonts w:ascii="Times New Roman" w:hAnsi="Times New Roman" w:hint="default"/>
      </w:rPr>
    </w:lvl>
    <w:lvl w:ilvl="7" w:tplc="14C89BA4" w:tentative="1">
      <w:start w:val="1"/>
      <w:numFmt w:val="bullet"/>
      <w:lvlText w:val="•"/>
      <w:lvlJc w:val="left"/>
      <w:pPr>
        <w:tabs>
          <w:tab w:val="num" w:pos="5760"/>
        </w:tabs>
        <w:ind w:left="5760" w:hanging="360"/>
      </w:pPr>
      <w:rPr>
        <w:rFonts w:ascii="Times New Roman" w:hAnsi="Times New Roman" w:hint="default"/>
      </w:rPr>
    </w:lvl>
    <w:lvl w:ilvl="8" w:tplc="748C87C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0C81490"/>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1276686"/>
    <w:multiLevelType w:val="hybridMultilevel"/>
    <w:tmpl w:val="DB502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30D2B11"/>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C704D5A"/>
    <w:multiLevelType w:val="hybridMultilevel"/>
    <w:tmpl w:val="50DC8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9F41AA"/>
    <w:multiLevelType w:val="hybridMultilevel"/>
    <w:tmpl w:val="AEC89EA6"/>
    <w:lvl w:ilvl="0" w:tplc="A2C25A2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0FE60E3C"/>
    <w:multiLevelType w:val="multilevel"/>
    <w:tmpl w:val="70AC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3E39CF"/>
    <w:multiLevelType w:val="multilevel"/>
    <w:tmpl w:val="1B34E7A8"/>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95B7D1A"/>
    <w:multiLevelType w:val="multilevel"/>
    <w:tmpl w:val="4B2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BA74D7"/>
    <w:multiLevelType w:val="multilevel"/>
    <w:tmpl w:val="4768EB10"/>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D5E5076"/>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2160"/>
        </w:tabs>
        <w:ind w:left="144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20325714"/>
    <w:multiLevelType w:val="multilevel"/>
    <w:tmpl w:val="1B34E7A8"/>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20633EA6"/>
    <w:multiLevelType w:val="hybridMultilevel"/>
    <w:tmpl w:val="4040228A"/>
    <w:lvl w:ilvl="0" w:tplc="0D18D6BE">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2956006E"/>
    <w:multiLevelType w:val="hybridMultilevel"/>
    <w:tmpl w:val="7DE2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0801D3"/>
    <w:multiLevelType w:val="multilevel"/>
    <w:tmpl w:val="5232D5F6"/>
    <w:lvl w:ilvl="0">
      <w:start w:val="3"/>
      <w:numFmt w:val="decimal"/>
      <w:lvlText w:val="%1"/>
      <w:lvlJc w:val="left"/>
      <w:pPr>
        <w:tabs>
          <w:tab w:val="num" w:pos="420"/>
        </w:tabs>
        <w:ind w:left="420" w:hanging="420"/>
      </w:pPr>
      <w:rPr>
        <w:rFonts w:ascii="Times New Roman" w:hAnsi="Times New Roman" w:hint="default"/>
        <w:b/>
      </w:rPr>
    </w:lvl>
    <w:lvl w:ilvl="1">
      <w:start w:val="2"/>
      <w:numFmt w:val="decimal"/>
      <w:lvlText w:val="%1.%2"/>
      <w:lvlJc w:val="left"/>
      <w:pPr>
        <w:tabs>
          <w:tab w:val="num" w:pos="1140"/>
        </w:tabs>
        <w:ind w:left="1140" w:hanging="420"/>
      </w:pPr>
      <w:rPr>
        <w:rFonts w:ascii="Times New Roman" w:hAnsi="Times New Roman" w:hint="default"/>
        <w:b/>
      </w:rPr>
    </w:lvl>
    <w:lvl w:ilvl="2">
      <w:start w:val="1"/>
      <w:numFmt w:val="decimal"/>
      <w:lvlText w:val="%1.%2.%3"/>
      <w:lvlJc w:val="left"/>
      <w:pPr>
        <w:tabs>
          <w:tab w:val="num" w:pos="2160"/>
        </w:tabs>
        <w:ind w:left="2160" w:hanging="720"/>
      </w:pPr>
      <w:rPr>
        <w:rFonts w:ascii="Times New Roman" w:hAnsi="Times New Roman" w:hint="default"/>
        <w:b/>
      </w:rPr>
    </w:lvl>
    <w:lvl w:ilvl="3">
      <w:start w:val="1"/>
      <w:numFmt w:val="decimal"/>
      <w:lvlText w:val="%1.%2.%3.%4"/>
      <w:lvlJc w:val="left"/>
      <w:pPr>
        <w:tabs>
          <w:tab w:val="num" w:pos="2880"/>
        </w:tabs>
        <w:ind w:left="2880" w:hanging="720"/>
      </w:pPr>
      <w:rPr>
        <w:rFonts w:ascii="Times New Roman" w:hAnsi="Times New Roman" w:hint="default"/>
        <w:b/>
      </w:rPr>
    </w:lvl>
    <w:lvl w:ilvl="4">
      <w:start w:val="1"/>
      <w:numFmt w:val="decimal"/>
      <w:lvlText w:val="%1.%2.%3.%4.%5"/>
      <w:lvlJc w:val="left"/>
      <w:pPr>
        <w:tabs>
          <w:tab w:val="num" w:pos="3960"/>
        </w:tabs>
        <w:ind w:left="3960" w:hanging="1080"/>
      </w:pPr>
      <w:rPr>
        <w:rFonts w:ascii="Times New Roman" w:hAnsi="Times New Roman" w:hint="default"/>
        <w:b/>
      </w:rPr>
    </w:lvl>
    <w:lvl w:ilvl="5">
      <w:start w:val="1"/>
      <w:numFmt w:val="decimal"/>
      <w:lvlText w:val="%1.%2.%3.%4.%5.%6"/>
      <w:lvlJc w:val="left"/>
      <w:pPr>
        <w:tabs>
          <w:tab w:val="num" w:pos="4680"/>
        </w:tabs>
        <w:ind w:left="4680" w:hanging="1080"/>
      </w:pPr>
      <w:rPr>
        <w:rFonts w:ascii="Times New Roman" w:hAnsi="Times New Roman" w:hint="default"/>
        <w:b/>
      </w:rPr>
    </w:lvl>
    <w:lvl w:ilvl="6">
      <w:start w:val="1"/>
      <w:numFmt w:val="decimal"/>
      <w:lvlText w:val="%1.%2.%3.%4.%5.%6.%7"/>
      <w:lvlJc w:val="left"/>
      <w:pPr>
        <w:tabs>
          <w:tab w:val="num" w:pos="5760"/>
        </w:tabs>
        <w:ind w:left="5760" w:hanging="1440"/>
      </w:pPr>
      <w:rPr>
        <w:rFonts w:ascii="Times New Roman" w:hAnsi="Times New Roman" w:hint="default"/>
        <w:b/>
      </w:rPr>
    </w:lvl>
    <w:lvl w:ilvl="7">
      <w:start w:val="1"/>
      <w:numFmt w:val="decimal"/>
      <w:lvlText w:val="%1.%2.%3.%4.%5.%6.%7.%8"/>
      <w:lvlJc w:val="left"/>
      <w:pPr>
        <w:tabs>
          <w:tab w:val="num" w:pos="6480"/>
        </w:tabs>
        <w:ind w:left="6480" w:hanging="1440"/>
      </w:pPr>
      <w:rPr>
        <w:rFonts w:ascii="Times New Roman" w:hAnsi="Times New Roman" w:hint="default"/>
        <w:b/>
      </w:rPr>
    </w:lvl>
    <w:lvl w:ilvl="8">
      <w:start w:val="1"/>
      <w:numFmt w:val="decimal"/>
      <w:lvlText w:val="%1.%2.%3.%4.%5.%6.%7.%8.%9"/>
      <w:lvlJc w:val="left"/>
      <w:pPr>
        <w:tabs>
          <w:tab w:val="num" w:pos="7560"/>
        </w:tabs>
        <w:ind w:left="7560" w:hanging="1800"/>
      </w:pPr>
      <w:rPr>
        <w:rFonts w:ascii="Times New Roman" w:hAnsi="Times New Roman" w:hint="default"/>
        <w:b/>
      </w:rPr>
    </w:lvl>
  </w:abstractNum>
  <w:abstractNum w:abstractNumId="27">
    <w:nsid w:val="2D08431E"/>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2160"/>
        </w:tabs>
        <w:ind w:left="144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E2F0F3B"/>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350"/>
        </w:tabs>
        <w:ind w:left="63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F2E34DD"/>
    <w:multiLevelType w:val="multilevel"/>
    <w:tmpl w:val="7728AE00"/>
    <w:lvl w:ilvl="0">
      <w:start w:val="1"/>
      <w:numFmt w:val="decimal"/>
      <w:lvlText w:val="%1"/>
      <w:lvlJc w:val="left"/>
      <w:pPr>
        <w:ind w:left="360" w:hanging="360"/>
      </w:pPr>
      <w:rPr>
        <w:rFonts w:hint="default"/>
        <w:b/>
      </w:rPr>
    </w:lvl>
    <w:lvl w:ilvl="1">
      <w:start w:val="1"/>
      <w:numFmt w:val="decimal"/>
      <w:lvlText w:val="%1.%2"/>
      <w:lvlJc w:val="left"/>
      <w:pPr>
        <w:ind w:left="990" w:hanging="36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240" w:hanging="72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4860" w:hanging="108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480" w:hanging="1440"/>
      </w:pPr>
      <w:rPr>
        <w:rFonts w:hint="default"/>
        <w:b/>
      </w:rPr>
    </w:lvl>
  </w:abstractNum>
  <w:abstractNum w:abstractNumId="30">
    <w:nsid w:val="307F37A0"/>
    <w:multiLevelType w:val="multilevel"/>
    <w:tmpl w:val="0A965626"/>
    <w:numStyleLink w:val="StyleOutlinenumberedBold"/>
  </w:abstractNum>
  <w:abstractNum w:abstractNumId="31">
    <w:nsid w:val="30D054B7"/>
    <w:multiLevelType w:val="multilevel"/>
    <w:tmpl w:val="6CE6191E"/>
    <w:lvl w:ilvl="0">
      <w:start w:val="3"/>
      <w:numFmt w:val="decimal"/>
      <w:lvlText w:val="%1"/>
      <w:lvlJc w:val="left"/>
      <w:pPr>
        <w:tabs>
          <w:tab w:val="num" w:pos="420"/>
        </w:tabs>
        <w:ind w:left="420" w:hanging="420"/>
      </w:pPr>
      <w:rPr>
        <w:rFonts w:ascii="Times New Roman" w:hAnsi="Times New Roman" w:hint="default"/>
        <w:b/>
      </w:rPr>
    </w:lvl>
    <w:lvl w:ilvl="1">
      <w:start w:val="1"/>
      <w:numFmt w:val="decimal"/>
      <w:lvlText w:val="%1.%2"/>
      <w:lvlJc w:val="left"/>
      <w:pPr>
        <w:tabs>
          <w:tab w:val="num" w:pos="1140"/>
        </w:tabs>
        <w:ind w:left="1140" w:hanging="420"/>
      </w:pPr>
      <w:rPr>
        <w:rFonts w:ascii="Times New Roman" w:hAnsi="Times New Roman" w:hint="default"/>
        <w:b/>
      </w:rPr>
    </w:lvl>
    <w:lvl w:ilvl="2">
      <w:start w:val="1"/>
      <w:numFmt w:val="decimal"/>
      <w:lvlText w:val="%1.%2.%3"/>
      <w:lvlJc w:val="left"/>
      <w:pPr>
        <w:tabs>
          <w:tab w:val="num" w:pos="2160"/>
        </w:tabs>
        <w:ind w:left="2160" w:hanging="720"/>
      </w:pPr>
      <w:rPr>
        <w:rFonts w:ascii="Times New Roman" w:hAnsi="Times New Roman" w:hint="default"/>
        <w:b/>
      </w:rPr>
    </w:lvl>
    <w:lvl w:ilvl="3">
      <w:start w:val="1"/>
      <w:numFmt w:val="decimal"/>
      <w:lvlText w:val="%1.%2.%3.%4"/>
      <w:lvlJc w:val="left"/>
      <w:pPr>
        <w:tabs>
          <w:tab w:val="num" w:pos="2880"/>
        </w:tabs>
        <w:ind w:left="2880" w:hanging="720"/>
      </w:pPr>
      <w:rPr>
        <w:rFonts w:ascii="Times New Roman" w:hAnsi="Times New Roman" w:hint="default"/>
        <w:b/>
      </w:rPr>
    </w:lvl>
    <w:lvl w:ilvl="4">
      <w:start w:val="1"/>
      <w:numFmt w:val="decimal"/>
      <w:lvlText w:val="%1.%2.%3.%4.%5"/>
      <w:lvlJc w:val="left"/>
      <w:pPr>
        <w:tabs>
          <w:tab w:val="num" w:pos="3960"/>
        </w:tabs>
        <w:ind w:left="3960" w:hanging="1080"/>
      </w:pPr>
      <w:rPr>
        <w:rFonts w:ascii="Times New Roman" w:hAnsi="Times New Roman" w:hint="default"/>
        <w:b/>
      </w:rPr>
    </w:lvl>
    <w:lvl w:ilvl="5">
      <w:start w:val="1"/>
      <w:numFmt w:val="decimal"/>
      <w:lvlText w:val="%1.%2.%3.%4.%5.%6"/>
      <w:lvlJc w:val="left"/>
      <w:pPr>
        <w:tabs>
          <w:tab w:val="num" w:pos="4680"/>
        </w:tabs>
        <w:ind w:left="4680" w:hanging="1080"/>
      </w:pPr>
      <w:rPr>
        <w:rFonts w:ascii="Times New Roman" w:hAnsi="Times New Roman" w:hint="default"/>
        <w:b/>
      </w:rPr>
    </w:lvl>
    <w:lvl w:ilvl="6">
      <w:start w:val="1"/>
      <w:numFmt w:val="decimal"/>
      <w:lvlText w:val="%1.%2.%3.%4.%5.%6.%7"/>
      <w:lvlJc w:val="left"/>
      <w:pPr>
        <w:tabs>
          <w:tab w:val="num" w:pos="5760"/>
        </w:tabs>
        <w:ind w:left="5760" w:hanging="1440"/>
      </w:pPr>
      <w:rPr>
        <w:rFonts w:ascii="Times New Roman" w:hAnsi="Times New Roman" w:hint="default"/>
        <w:b/>
      </w:rPr>
    </w:lvl>
    <w:lvl w:ilvl="7">
      <w:start w:val="1"/>
      <w:numFmt w:val="decimal"/>
      <w:lvlText w:val="%1.%2.%3.%4.%5.%6.%7.%8"/>
      <w:lvlJc w:val="left"/>
      <w:pPr>
        <w:tabs>
          <w:tab w:val="num" w:pos="6480"/>
        </w:tabs>
        <w:ind w:left="6480" w:hanging="1440"/>
      </w:pPr>
      <w:rPr>
        <w:rFonts w:ascii="Times New Roman" w:hAnsi="Times New Roman" w:hint="default"/>
        <w:b/>
      </w:rPr>
    </w:lvl>
    <w:lvl w:ilvl="8">
      <w:start w:val="1"/>
      <w:numFmt w:val="decimal"/>
      <w:lvlText w:val="%1.%2.%3.%4.%5.%6.%7.%8.%9"/>
      <w:lvlJc w:val="left"/>
      <w:pPr>
        <w:tabs>
          <w:tab w:val="num" w:pos="7200"/>
        </w:tabs>
        <w:ind w:left="7200" w:hanging="1440"/>
      </w:pPr>
      <w:rPr>
        <w:rFonts w:ascii="Times New Roman" w:hAnsi="Times New Roman" w:hint="default"/>
        <w:b/>
      </w:rPr>
    </w:lvl>
  </w:abstractNum>
  <w:abstractNum w:abstractNumId="32">
    <w:nsid w:val="34EB6641"/>
    <w:multiLevelType w:val="multilevel"/>
    <w:tmpl w:val="1B34E7A8"/>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9A1DF2"/>
    <w:multiLevelType w:val="multilevel"/>
    <w:tmpl w:val="0A965626"/>
    <w:numStyleLink w:val="StyleOutlinenumberedBold"/>
  </w:abstractNum>
  <w:abstractNum w:abstractNumId="34">
    <w:nsid w:val="47316491"/>
    <w:multiLevelType w:val="hybridMultilevel"/>
    <w:tmpl w:val="6BF27D10"/>
    <w:lvl w:ilvl="0" w:tplc="AB1E11DC">
      <w:start w:val="1"/>
      <w:numFmt w:val="bullet"/>
      <w:lvlText w:val=""/>
      <w:lvlJc w:val="left"/>
      <w:pPr>
        <w:tabs>
          <w:tab w:val="num" w:pos="720"/>
        </w:tabs>
        <w:ind w:left="720" w:hanging="360"/>
      </w:pPr>
      <w:rPr>
        <w:rFonts w:ascii="Wingdings" w:hAnsi="Wingdings" w:hint="default"/>
      </w:rPr>
    </w:lvl>
    <w:lvl w:ilvl="1" w:tplc="D8C0C28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8A947A2"/>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350"/>
        </w:tabs>
        <w:ind w:left="63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4C161DD3"/>
    <w:multiLevelType w:val="multilevel"/>
    <w:tmpl w:val="0A965626"/>
    <w:styleLink w:val="StyleOutlinenumberedBold"/>
    <w:lvl w:ilvl="0">
      <w:start w:val="1"/>
      <w:numFmt w:val="decimal"/>
      <w:lvlText w:val="R401-%1."/>
      <w:lvlJc w:val="left"/>
      <w:pPr>
        <w:tabs>
          <w:tab w:val="num" w:pos="720"/>
        </w:tabs>
        <w:ind w:left="0" w:firstLine="0"/>
      </w:pPr>
      <w:rPr>
        <w:rFonts w:ascii="Arial Narrow" w:hAnsi="Arial Narrow"/>
        <w:b/>
        <w:bC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4E5C68F1"/>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00D5974"/>
    <w:multiLevelType w:val="hybridMultilevel"/>
    <w:tmpl w:val="E5AA6E8E"/>
    <w:lvl w:ilvl="0" w:tplc="5B623E7E">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nsid w:val="541F7793"/>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2160"/>
        </w:tabs>
        <w:ind w:left="144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55F7781"/>
    <w:multiLevelType w:val="hybridMultilevel"/>
    <w:tmpl w:val="75EC5A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99D1F6B"/>
    <w:multiLevelType w:val="multilevel"/>
    <w:tmpl w:val="A0CAF32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b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670C1500"/>
    <w:multiLevelType w:val="hybridMultilevel"/>
    <w:tmpl w:val="C8806D6A"/>
    <w:lvl w:ilvl="0" w:tplc="AB1E11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D94DCD"/>
    <w:multiLevelType w:val="multilevel"/>
    <w:tmpl w:val="4EC0725E"/>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nsid w:val="782A4248"/>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92306CF"/>
    <w:multiLevelType w:val="hybridMultilevel"/>
    <w:tmpl w:val="16225722"/>
    <w:lvl w:ilvl="0" w:tplc="80CED53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A9922EA"/>
    <w:multiLevelType w:val="multilevel"/>
    <w:tmpl w:val="6CE6191E"/>
    <w:lvl w:ilvl="0">
      <w:start w:val="3"/>
      <w:numFmt w:val="decimal"/>
      <w:lvlText w:val="%1"/>
      <w:lvlJc w:val="left"/>
      <w:pPr>
        <w:tabs>
          <w:tab w:val="num" w:pos="420"/>
        </w:tabs>
        <w:ind w:left="420" w:hanging="420"/>
      </w:pPr>
      <w:rPr>
        <w:rFonts w:ascii="Times New Roman" w:hAnsi="Times New Roman" w:hint="default"/>
        <w:b/>
      </w:rPr>
    </w:lvl>
    <w:lvl w:ilvl="1">
      <w:start w:val="1"/>
      <w:numFmt w:val="decimal"/>
      <w:lvlText w:val="%1.%2"/>
      <w:lvlJc w:val="left"/>
      <w:pPr>
        <w:tabs>
          <w:tab w:val="num" w:pos="1140"/>
        </w:tabs>
        <w:ind w:left="1140" w:hanging="420"/>
      </w:pPr>
      <w:rPr>
        <w:rFonts w:ascii="Times New Roman" w:hAnsi="Times New Roman" w:hint="default"/>
        <w:b/>
      </w:rPr>
    </w:lvl>
    <w:lvl w:ilvl="2">
      <w:start w:val="1"/>
      <w:numFmt w:val="decimal"/>
      <w:lvlText w:val="%1.%2.%3"/>
      <w:lvlJc w:val="left"/>
      <w:pPr>
        <w:tabs>
          <w:tab w:val="num" w:pos="2160"/>
        </w:tabs>
        <w:ind w:left="2160" w:hanging="720"/>
      </w:pPr>
      <w:rPr>
        <w:rFonts w:ascii="Times New Roman" w:hAnsi="Times New Roman" w:hint="default"/>
        <w:b/>
      </w:rPr>
    </w:lvl>
    <w:lvl w:ilvl="3">
      <w:start w:val="1"/>
      <w:numFmt w:val="decimal"/>
      <w:lvlText w:val="%1.%2.%3.%4"/>
      <w:lvlJc w:val="left"/>
      <w:pPr>
        <w:tabs>
          <w:tab w:val="num" w:pos="2880"/>
        </w:tabs>
        <w:ind w:left="2880" w:hanging="720"/>
      </w:pPr>
      <w:rPr>
        <w:rFonts w:ascii="Times New Roman" w:hAnsi="Times New Roman" w:hint="default"/>
        <w:b/>
      </w:rPr>
    </w:lvl>
    <w:lvl w:ilvl="4">
      <w:start w:val="1"/>
      <w:numFmt w:val="decimal"/>
      <w:lvlText w:val="%1.%2.%3.%4.%5"/>
      <w:lvlJc w:val="left"/>
      <w:pPr>
        <w:tabs>
          <w:tab w:val="num" w:pos="3960"/>
        </w:tabs>
        <w:ind w:left="3960" w:hanging="1080"/>
      </w:pPr>
      <w:rPr>
        <w:rFonts w:ascii="Times New Roman" w:hAnsi="Times New Roman" w:hint="default"/>
        <w:b/>
      </w:rPr>
    </w:lvl>
    <w:lvl w:ilvl="5">
      <w:start w:val="1"/>
      <w:numFmt w:val="decimal"/>
      <w:lvlText w:val="%1.%2.%3.%4.%5.%6"/>
      <w:lvlJc w:val="left"/>
      <w:pPr>
        <w:tabs>
          <w:tab w:val="num" w:pos="4680"/>
        </w:tabs>
        <w:ind w:left="4680" w:hanging="1080"/>
      </w:pPr>
      <w:rPr>
        <w:rFonts w:ascii="Times New Roman" w:hAnsi="Times New Roman" w:hint="default"/>
        <w:b/>
      </w:rPr>
    </w:lvl>
    <w:lvl w:ilvl="6">
      <w:start w:val="1"/>
      <w:numFmt w:val="decimal"/>
      <w:lvlText w:val="%1.%2.%3.%4.%5.%6.%7"/>
      <w:lvlJc w:val="left"/>
      <w:pPr>
        <w:tabs>
          <w:tab w:val="num" w:pos="5760"/>
        </w:tabs>
        <w:ind w:left="5760" w:hanging="1440"/>
      </w:pPr>
      <w:rPr>
        <w:rFonts w:ascii="Times New Roman" w:hAnsi="Times New Roman" w:hint="default"/>
        <w:b/>
      </w:rPr>
    </w:lvl>
    <w:lvl w:ilvl="7">
      <w:start w:val="1"/>
      <w:numFmt w:val="decimal"/>
      <w:lvlText w:val="%1.%2.%3.%4.%5.%6.%7.%8"/>
      <w:lvlJc w:val="left"/>
      <w:pPr>
        <w:tabs>
          <w:tab w:val="num" w:pos="6480"/>
        </w:tabs>
        <w:ind w:left="6480" w:hanging="1440"/>
      </w:pPr>
      <w:rPr>
        <w:rFonts w:ascii="Times New Roman" w:hAnsi="Times New Roman" w:hint="default"/>
        <w:b/>
      </w:rPr>
    </w:lvl>
    <w:lvl w:ilvl="8">
      <w:start w:val="1"/>
      <w:numFmt w:val="decimal"/>
      <w:lvlText w:val="%1.%2.%3.%4.%5.%6.%7.%8.%9"/>
      <w:lvlJc w:val="left"/>
      <w:pPr>
        <w:tabs>
          <w:tab w:val="num" w:pos="7200"/>
        </w:tabs>
        <w:ind w:left="7200" w:hanging="1440"/>
      </w:pPr>
      <w:rPr>
        <w:rFonts w:ascii="Times New Roman" w:hAnsi="Times New Roman" w:hint="default"/>
        <w:b/>
      </w:rPr>
    </w:lvl>
  </w:abstractNum>
  <w:abstractNum w:abstractNumId="47">
    <w:nsid w:val="7BA12798"/>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2160"/>
        </w:tabs>
        <w:ind w:left="144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1"/>
  </w:num>
  <w:num w:numId="2">
    <w:abstractNumId w:val="17"/>
  </w:num>
  <w:num w:numId="3">
    <w:abstractNumId w:val="45"/>
  </w:num>
  <w:num w:numId="4">
    <w:abstractNumId w:val="10"/>
  </w:num>
  <w:num w:numId="5">
    <w:abstractNumId w:val="11"/>
  </w:num>
  <w:num w:numId="6">
    <w:abstractNumId w:val="40"/>
  </w:num>
  <w:num w:numId="7">
    <w:abstractNumId w:val="42"/>
  </w:num>
  <w:num w:numId="8">
    <w:abstractNumId w:val="34"/>
  </w:num>
  <w:num w:numId="9">
    <w:abstractNumId w:val="26"/>
  </w:num>
  <w:num w:numId="10">
    <w:abstractNumId w:val="46"/>
  </w:num>
  <w:num w:numId="11">
    <w:abstractNumId w:val="31"/>
  </w:num>
  <w:num w:numId="12">
    <w:abstractNumId w:val="38"/>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3"/>
  </w:num>
  <w:num w:numId="25">
    <w:abstractNumId w:val="36"/>
  </w:num>
  <w:num w:numId="26">
    <w:abstractNumId w:val="30"/>
  </w:num>
  <w:num w:numId="27">
    <w:abstractNumId w:val="23"/>
  </w:num>
  <w:num w:numId="28">
    <w:abstractNumId w:val="32"/>
  </w:num>
  <w:num w:numId="29">
    <w:abstractNumId w:val="19"/>
  </w:num>
  <w:num w:numId="30">
    <w:abstractNumId w:val="39"/>
  </w:num>
  <w:num w:numId="31">
    <w:abstractNumId w:val="27"/>
  </w:num>
  <w:num w:numId="32">
    <w:abstractNumId w:val="22"/>
  </w:num>
  <w:num w:numId="33">
    <w:abstractNumId w:val="47"/>
  </w:num>
  <w:num w:numId="34">
    <w:abstractNumId w:val="12"/>
  </w:num>
  <w:num w:numId="35">
    <w:abstractNumId w:val="43"/>
  </w:num>
  <w:num w:numId="36">
    <w:abstractNumId w:val="13"/>
  </w:num>
  <w:num w:numId="37">
    <w:abstractNumId w:val="15"/>
  </w:num>
  <w:num w:numId="38">
    <w:abstractNumId w:val="35"/>
  </w:num>
  <w:num w:numId="39">
    <w:abstractNumId w:val="28"/>
  </w:num>
  <w:num w:numId="40">
    <w:abstractNumId w:val="29"/>
  </w:num>
  <w:num w:numId="41">
    <w:abstractNumId w:val="20"/>
  </w:num>
  <w:num w:numId="42">
    <w:abstractNumId w:val="18"/>
  </w:num>
  <w:num w:numId="43">
    <w:abstractNumId w:val="14"/>
  </w:num>
  <w:num w:numId="44">
    <w:abstractNumId w:val="44"/>
  </w:num>
  <w:num w:numId="45">
    <w:abstractNumId w:val="37"/>
  </w:num>
  <w:num w:numId="46">
    <w:abstractNumId w:val="21"/>
  </w:num>
  <w:num w:numId="47">
    <w:abstractNumId w:val="16"/>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E3"/>
    <w:rsid w:val="000006F8"/>
    <w:rsid w:val="000104AE"/>
    <w:rsid w:val="00010900"/>
    <w:rsid w:val="00012C74"/>
    <w:rsid w:val="00013F59"/>
    <w:rsid w:val="000146DD"/>
    <w:rsid w:val="000159D3"/>
    <w:rsid w:val="00015FDF"/>
    <w:rsid w:val="0001652B"/>
    <w:rsid w:val="0002649B"/>
    <w:rsid w:val="000275DB"/>
    <w:rsid w:val="000358F0"/>
    <w:rsid w:val="000407FE"/>
    <w:rsid w:val="00051BB3"/>
    <w:rsid w:val="00054724"/>
    <w:rsid w:val="00056019"/>
    <w:rsid w:val="00057B55"/>
    <w:rsid w:val="00057D06"/>
    <w:rsid w:val="00060868"/>
    <w:rsid w:val="00061248"/>
    <w:rsid w:val="000622CA"/>
    <w:rsid w:val="00063E40"/>
    <w:rsid w:val="00064CA5"/>
    <w:rsid w:val="00067E49"/>
    <w:rsid w:val="00070D1E"/>
    <w:rsid w:val="000723C3"/>
    <w:rsid w:val="000737C0"/>
    <w:rsid w:val="00082474"/>
    <w:rsid w:val="000842A8"/>
    <w:rsid w:val="00084BC1"/>
    <w:rsid w:val="00085A98"/>
    <w:rsid w:val="00085FFD"/>
    <w:rsid w:val="0008759B"/>
    <w:rsid w:val="000912B0"/>
    <w:rsid w:val="0009259C"/>
    <w:rsid w:val="00096960"/>
    <w:rsid w:val="00096FA1"/>
    <w:rsid w:val="000A480F"/>
    <w:rsid w:val="000A4A32"/>
    <w:rsid w:val="000A58D6"/>
    <w:rsid w:val="000A655E"/>
    <w:rsid w:val="000A7AFB"/>
    <w:rsid w:val="000B34C4"/>
    <w:rsid w:val="000B4790"/>
    <w:rsid w:val="000B47CE"/>
    <w:rsid w:val="000B5810"/>
    <w:rsid w:val="000B5C0A"/>
    <w:rsid w:val="000B6426"/>
    <w:rsid w:val="000C1518"/>
    <w:rsid w:val="000C37C8"/>
    <w:rsid w:val="000C4CB7"/>
    <w:rsid w:val="000D3AF5"/>
    <w:rsid w:val="000E229B"/>
    <w:rsid w:val="000E4B25"/>
    <w:rsid w:val="000E610F"/>
    <w:rsid w:val="000E620D"/>
    <w:rsid w:val="000F1035"/>
    <w:rsid w:val="000F4C34"/>
    <w:rsid w:val="000F52A5"/>
    <w:rsid w:val="000F70F4"/>
    <w:rsid w:val="001026DC"/>
    <w:rsid w:val="001026E9"/>
    <w:rsid w:val="00111658"/>
    <w:rsid w:val="00111BDB"/>
    <w:rsid w:val="0011709C"/>
    <w:rsid w:val="00125FA2"/>
    <w:rsid w:val="00133D53"/>
    <w:rsid w:val="00134AD3"/>
    <w:rsid w:val="001353C5"/>
    <w:rsid w:val="0014148C"/>
    <w:rsid w:val="00146E16"/>
    <w:rsid w:val="00150027"/>
    <w:rsid w:val="001503D1"/>
    <w:rsid w:val="001509DE"/>
    <w:rsid w:val="00153E26"/>
    <w:rsid w:val="001544DE"/>
    <w:rsid w:val="00162368"/>
    <w:rsid w:val="00164AF3"/>
    <w:rsid w:val="00167B8D"/>
    <w:rsid w:val="00167FB3"/>
    <w:rsid w:val="00171D86"/>
    <w:rsid w:val="00174472"/>
    <w:rsid w:val="001761DE"/>
    <w:rsid w:val="00180706"/>
    <w:rsid w:val="00181ACD"/>
    <w:rsid w:val="001827E7"/>
    <w:rsid w:val="0019010B"/>
    <w:rsid w:val="001918F7"/>
    <w:rsid w:val="00193006"/>
    <w:rsid w:val="001943D4"/>
    <w:rsid w:val="0019510A"/>
    <w:rsid w:val="001A2393"/>
    <w:rsid w:val="001A3C4B"/>
    <w:rsid w:val="001B054D"/>
    <w:rsid w:val="001B0DC1"/>
    <w:rsid w:val="001B3EA9"/>
    <w:rsid w:val="001B754D"/>
    <w:rsid w:val="001C3639"/>
    <w:rsid w:val="001C4BD5"/>
    <w:rsid w:val="001D0CB0"/>
    <w:rsid w:val="001D21E4"/>
    <w:rsid w:val="001D3DE4"/>
    <w:rsid w:val="001D75E6"/>
    <w:rsid w:val="001E0F51"/>
    <w:rsid w:val="001E3AE1"/>
    <w:rsid w:val="001F47E9"/>
    <w:rsid w:val="001F5B16"/>
    <w:rsid w:val="001F61BB"/>
    <w:rsid w:val="001F6A70"/>
    <w:rsid w:val="001F7051"/>
    <w:rsid w:val="00201C72"/>
    <w:rsid w:val="00202C7C"/>
    <w:rsid w:val="00206EE2"/>
    <w:rsid w:val="00207FDA"/>
    <w:rsid w:val="00211059"/>
    <w:rsid w:val="00212A92"/>
    <w:rsid w:val="00212E41"/>
    <w:rsid w:val="00213C28"/>
    <w:rsid w:val="00213F8C"/>
    <w:rsid w:val="002167CE"/>
    <w:rsid w:val="00223D54"/>
    <w:rsid w:val="00224567"/>
    <w:rsid w:val="00227FD8"/>
    <w:rsid w:val="002343FB"/>
    <w:rsid w:val="00235187"/>
    <w:rsid w:val="00241A99"/>
    <w:rsid w:val="00243180"/>
    <w:rsid w:val="002446B4"/>
    <w:rsid w:val="002461EE"/>
    <w:rsid w:val="00246376"/>
    <w:rsid w:val="00250AB3"/>
    <w:rsid w:val="00252676"/>
    <w:rsid w:val="0025307B"/>
    <w:rsid w:val="0025761D"/>
    <w:rsid w:val="00261807"/>
    <w:rsid w:val="00267196"/>
    <w:rsid w:val="00277CF3"/>
    <w:rsid w:val="00281926"/>
    <w:rsid w:val="002849D0"/>
    <w:rsid w:val="002867D9"/>
    <w:rsid w:val="0028720D"/>
    <w:rsid w:val="0029124A"/>
    <w:rsid w:val="00296374"/>
    <w:rsid w:val="00296502"/>
    <w:rsid w:val="002A1761"/>
    <w:rsid w:val="002A38D4"/>
    <w:rsid w:val="002A701E"/>
    <w:rsid w:val="002A715F"/>
    <w:rsid w:val="002A7584"/>
    <w:rsid w:val="002B1976"/>
    <w:rsid w:val="002B20A1"/>
    <w:rsid w:val="002B257E"/>
    <w:rsid w:val="002B4085"/>
    <w:rsid w:val="002B623B"/>
    <w:rsid w:val="002B7C9D"/>
    <w:rsid w:val="002C752B"/>
    <w:rsid w:val="002D016A"/>
    <w:rsid w:val="002D0731"/>
    <w:rsid w:val="002D7B98"/>
    <w:rsid w:val="002E0244"/>
    <w:rsid w:val="002E08DB"/>
    <w:rsid w:val="002E2866"/>
    <w:rsid w:val="002E4B8B"/>
    <w:rsid w:val="002E53FE"/>
    <w:rsid w:val="002F28EF"/>
    <w:rsid w:val="002F2CC7"/>
    <w:rsid w:val="002F3818"/>
    <w:rsid w:val="002F39EE"/>
    <w:rsid w:val="002F3D1B"/>
    <w:rsid w:val="003008CD"/>
    <w:rsid w:val="0030587B"/>
    <w:rsid w:val="00305C77"/>
    <w:rsid w:val="00306E41"/>
    <w:rsid w:val="00313038"/>
    <w:rsid w:val="00323BF4"/>
    <w:rsid w:val="00323F15"/>
    <w:rsid w:val="00336658"/>
    <w:rsid w:val="00336C4D"/>
    <w:rsid w:val="00337B02"/>
    <w:rsid w:val="003413C5"/>
    <w:rsid w:val="00343726"/>
    <w:rsid w:val="003516A6"/>
    <w:rsid w:val="003537D2"/>
    <w:rsid w:val="003560F1"/>
    <w:rsid w:val="00360CFD"/>
    <w:rsid w:val="00361EA4"/>
    <w:rsid w:val="003722F2"/>
    <w:rsid w:val="0037320A"/>
    <w:rsid w:val="00373B90"/>
    <w:rsid w:val="00374F95"/>
    <w:rsid w:val="0037612F"/>
    <w:rsid w:val="00376DD4"/>
    <w:rsid w:val="003805E5"/>
    <w:rsid w:val="00381ABD"/>
    <w:rsid w:val="0038339A"/>
    <w:rsid w:val="00387589"/>
    <w:rsid w:val="0039102F"/>
    <w:rsid w:val="003915CD"/>
    <w:rsid w:val="003925D6"/>
    <w:rsid w:val="00393775"/>
    <w:rsid w:val="003946B7"/>
    <w:rsid w:val="003A05CE"/>
    <w:rsid w:val="003A0CD5"/>
    <w:rsid w:val="003A1EEB"/>
    <w:rsid w:val="003A2596"/>
    <w:rsid w:val="003A5BDA"/>
    <w:rsid w:val="003A7DC3"/>
    <w:rsid w:val="003B0B1E"/>
    <w:rsid w:val="003B3579"/>
    <w:rsid w:val="003B61C8"/>
    <w:rsid w:val="003B71DD"/>
    <w:rsid w:val="003C09F1"/>
    <w:rsid w:val="003C1C44"/>
    <w:rsid w:val="003C3DBF"/>
    <w:rsid w:val="003C74A0"/>
    <w:rsid w:val="003C77ED"/>
    <w:rsid w:val="003D05F5"/>
    <w:rsid w:val="003D0C16"/>
    <w:rsid w:val="003D1D6B"/>
    <w:rsid w:val="003D3C8F"/>
    <w:rsid w:val="003D5620"/>
    <w:rsid w:val="003D6E4B"/>
    <w:rsid w:val="003E05DC"/>
    <w:rsid w:val="003E4AF6"/>
    <w:rsid w:val="003E5BBB"/>
    <w:rsid w:val="003F16C7"/>
    <w:rsid w:val="003F2AE6"/>
    <w:rsid w:val="003F40E7"/>
    <w:rsid w:val="003F58D7"/>
    <w:rsid w:val="003F6270"/>
    <w:rsid w:val="003F73CE"/>
    <w:rsid w:val="003F7B66"/>
    <w:rsid w:val="003F7C05"/>
    <w:rsid w:val="004028A7"/>
    <w:rsid w:val="00406422"/>
    <w:rsid w:val="00407B70"/>
    <w:rsid w:val="00411CE4"/>
    <w:rsid w:val="00412750"/>
    <w:rsid w:val="0041626C"/>
    <w:rsid w:val="004175D9"/>
    <w:rsid w:val="00417E8B"/>
    <w:rsid w:val="004212E9"/>
    <w:rsid w:val="00422705"/>
    <w:rsid w:val="004227A7"/>
    <w:rsid w:val="00422B48"/>
    <w:rsid w:val="00423B15"/>
    <w:rsid w:val="00434385"/>
    <w:rsid w:val="0043446B"/>
    <w:rsid w:val="004377A9"/>
    <w:rsid w:val="00440660"/>
    <w:rsid w:val="004436FA"/>
    <w:rsid w:val="00446B38"/>
    <w:rsid w:val="00447879"/>
    <w:rsid w:val="004478C7"/>
    <w:rsid w:val="0045147F"/>
    <w:rsid w:val="00451EA7"/>
    <w:rsid w:val="004552F6"/>
    <w:rsid w:val="00457A40"/>
    <w:rsid w:val="0046111F"/>
    <w:rsid w:val="0047320D"/>
    <w:rsid w:val="0047394D"/>
    <w:rsid w:val="004749AC"/>
    <w:rsid w:val="004807E5"/>
    <w:rsid w:val="00480D0E"/>
    <w:rsid w:val="00485972"/>
    <w:rsid w:val="004863E3"/>
    <w:rsid w:val="00492391"/>
    <w:rsid w:val="004944FF"/>
    <w:rsid w:val="004948C3"/>
    <w:rsid w:val="004964E1"/>
    <w:rsid w:val="0049700A"/>
    <w:rsid w:val="004979C5"/>
    <w:rsid w:val="004A284F"/>
    <w:rsid w:val="004A38A2"/>
    <w:rsid w:val="004A4D5E"/>
    <w:rsid w:val="004A6C7D"/>
    <w:rsid w:val="004A7F51"/>
    <w:rsid w:val="004B31E3"/>
    <w:rsid w:val="004B32DB"/>
    <w:rsid w:val="004B468B"/>
    <w:rsid w:val="004B4C24"/>
    <w:rsid w:val="004C0348"/>
    <w:rsid w:val="004C0D74"/>
    <w:rsid w:val="004C1442"/>
    <w:rsid w:val="004C550B"/>
    <w:rsid w:val="004C5750"/>
    <w:rsid w:val="004C6FB9"/>
    <w:rsid w:val="004D092F"/>
    <w:rsid w:val="004D194F"/>
    <w:rsid w:val="004D588E"/>
    <w:rsid w:val="004D6116"/>
    <w:rsid w:val="004D6D7F"/>
    <w:rsid w:val="004E2F72"/>
    <w:rsid w:val="004E33EF"/>
    <w:rsid w:val="004E35A3"/>
    <w:rsid w:val="004E5329"/>
    <w:rsid w:val="004E5668"/>
    <w:rsid w:val="004E5ACF"/>
    <w:rsid w:val="004E7C33"/>
    <w:rsid w:val="004F105B"/>
    <w:rsid w:val="004F2591"/>
    <w:rsid w:val="004F5EC7"/>
    <w:rsid w:val="0050100D"/>
    <w:rsid w:val="005043B7"/>
    <w:rsid w:val="00505036"/>
    <w:rsid w:val="00506722"/>
    <w:rsid w:val="00507DF3"/>
    <w:rsid w:val="005144A5"/>
    <w:rsid w:val="00514A5D"/>
    <w:rsid w:val="00515651"/>
    <w:rsid w:val="00515D1C"/>
    <w:rsid w:val="00515F27"/>
    <w:rsid w:val="00522778"/>
    <w:rsid w:val="005265FF"/>
    <w:rsid w:val="005430F3"/>
    <w:rsid w:val="0054420F"/>
    <w:rsid w:val="00546FD9"/>
    <w:rsid w:val="00557CFF"/>
    <w:rsid w:val="005669F9"/>
    <w:rsid w:val="005707ED"/>
    <w:rsid w:val="0057110E"/>
    <w:rsid w:val="005750EB"/>
    <w:rsid w:val="005751A2"/>
    <w:rsid w:val="00576503"/>
    <w:rsid w:val="00577DE4"/>
    <w:rsid w:val="00580893"/>
    <w:rsid w:val="00584594"/>
    <w:rsid w:val="0058465A"/>
    <w:rsid w:val="00585180"/>
    <w:rsid w:val="00593FA2"/>
    <w:rsid w:val="0059562C"/>
    <w:rsid w:val="005959A2"/>
    <w:rsid w:val="005977A0"/>
    <w:rsid w:val="005A0CBE"/>
    <w:rsid w:val="005A0CEA"/>
    <w:rsid w:val="005A1C61"/>
    <w:rsid w:val="005A288B"/>
    <w:rsid w:val="005A3781"/>
    <w:rsid w:val="005B119D"/>
    <w:rsid w:val="005B202C"/>
    <w:rsid w:val="005B21F5"/>
    <w:rsid w:val="005B44CD"/>
    <w:rsid w:val="005B652E"/>
    <w:rsid w:val="005B6A30"/>
    <w:rsid w:val="005B753A"/>
    <w:rsid w:val="005B7C3C"/>
    <w:rsid w:val="005C1684"/>
    <w:rsid w:val="005C1C48"/>
    <w:rsid w:val="005C428A"/>
    <w:rsid w:val="005C5461"/>
    <w:rsid w:val="005C64D7"/>
    <w:rsid w:val="005C6558"/>
    <w:rsid w:val="005C65DA"/>
    <w:rsid w:val="005D01D7"/>
    <w:rsid w:val="005D1C60"/>
    <w:rsid w:val="005D1EF0"/>
    <w:rsid w:val="005D2D67"/>
    <w:rsid w:val="005D7A09"/>
    <w:rsid w:val="005E145C"/>
    <w:rsid w:val="005E2209"/>
    <w:rsid w:val="005F52F3"/>
    <w:rsid w:val="00600B46"/>
    <w:rsid w:val="00601B25"/>
    <w:rsid w:val="00610DD6"/>
    <w:rsid w:val="00613C3A"/>
    <w:rsid w:val="006154B8"/>
    <w:rsid w:val="0061744A"/>
    <w:rsid w:val="00623931"/>
    <w:rsid w:val="00624366"/>
    <w:rsid w:val="00624EC3"/>
    <w:rsid w:val="00626B3B"/>
    <w:rsid w:val="006313FC"/>
    <w:rsid w:val="006344A0"/>
    <w:rsid w:val="00634B0B"/>
    <w:rsid w:val="00636DBB"/>
    <w:rsid w:val="00636EC4"/>
    <w:rsid w:val="00637BF8"/>
    <w:rsid w:val="006437E4"/>
    <w:rsid w:val="006463BA"/>
    <w:rsid w:val="00646FFF"/>
    <w:rsid w:val="00651CE6"/>
    <w:rsid w:val="006522CD"/>
    <w:rsid w:val="006555BD"/>
    <w:rsid w:val="0065590D"/>
    <w:rsid w:val="00655B78"/>
    <w:rsid w:val="00655E7A"/>
    <w:rsid w:val="006575EA"/>
    <w:rsid w:val="00660389"/>
    <w:rsid w:val="006626F0"/>
    <w:rsid w:val="00662CD7"/>
    <w:rsid w:val="006638D3"/>
    <w:rsid w:val="00671CC0"/>
    <w:rsid w:val="00674240"/>
    <w:rsid w:val="0067662A"/>
    <w:rsid w:val="00684B6F"/>
    <w:rsid w:val="0068528A"/>
    <w:rsid w:val="006927E3"/>
    <w:rsid w:val="00695E3E"/>
    <w:rsid w:val="006B22DA"/>
    <w:rsid w:val="006B6815"/>
    <w:rsid w:val="006B7DF3"/>
    <w:rsid w:val="006C0312"/>
    <w:rsid w:val="006C4FDC"/>
    <w:rsid w:val="006E5F62"/>
    <w:rsid w:val="006E62F4"/>
    <w:rsid w:val="006E6631"/>
    <w:rsid w:val="006F0503"/>
    <w:rsid w:val="006F582C"/>
    <w:rsid w:val="007027C5"/>
    <w:rsid w:val="00702DA2"/>
    <w:rsid w:val="0070736A"/>
    <w:rsid w:val="00711658"/>
    <w:rsid w:val="00711962"/>
    <w:rsid w:val="00712B1F"/>
    <w:rsid w:val="007165AF"/>
    <w:rsid w:val="00720580"/>
    <w:rsid w:val="007214E3"/>
    <w:rsid w:val="00723C90"/>
    <w:rsid w:val="00724796"/>
    <w:rsid w:val="00725D86"/>
    <w:rsid w:val="00727AB5"/>
    <w:rsid w:val="00732FA0"/>
    <w:rsid w:val="00734E22"/>
    <w:rsid w:val="00741AEB"/>
    <w:rsid w:val="0074226E"/>
    <w:rsid w:val="00742DE2"/>
    <w:rsid w:val="00743571"/>
    <w:rsid w:val="00743A7F"/>
    <w:rsid w:val="007444F1"/>
    <w:rsid w:val="007448BE"/>
    <w:rsid w:val="00744B16"/>
    <w:rsid w:val="00745491"/>
    <w:rsid w:val="00745D6E"/>
    <w:rsid w:val="00747387"/>
    <w:rsid w:val="0075188B"/>
    <w:rsid w:val="007540B8"/>
    <w:rsid w:val="00755F06"/>
    <w:rsid w:val="0075689B"/>
    <w:rsid w:val="00761B3D"/>
    <w:rsid w:val="00762349"/>
    <w:rsid w:val="007655A6"/>
    <w:rsid w:val="00773128"/>
    <w:rsid w:val="00773D32"/>
    <w:rsid w:val="007741FE"/>
    <w:rsid w:val="00775871"/>
    <w:rsid w:val="0077634E"/>
    <w:rsid w:val="00776A36"/>
    <w:rsid w:val="00783987"/>
    <w:rsid w:val="0079136D"/>
    <w:rsid w:val="00796EDE"/>
    <w:rsid w:val="007A08CC"/>
    <w:rsid w:val="007A25B9"/>
    <w:rsid w:val="007A759A"/>
    <w:rsid w:val="007B18FC"/>
    <w:rsid w:val="007C3C97"/>
    <w:rsid w:val="007C3F24"/>
    <w:rsid w:val="007C41A8"/>
    <w:rsid w:val="007C478F"/>
    <w:rsid w:val="007C5EC6"/>
    <w:rsid w:val="007C6214"/>
    <w:rsid w:val="007C7580"/>
    <w:rsid w:val="007D0756"/>
    <w:rsid w:val="007D3691"/>
    <w:rsid w:val="007D382D"/>
    <w:rsid w:val="007E4FB9"/>
    <w:rsid w:val="007F0FAA"/>
    <w:rsid w:val="007F63A2"/>
    <w:rsid w:val="008005D8"/>
    <w:rsid w:val="00800C85"/>
    <w:rsid w:val="008037D8"/>
    <w:rsid w:val="00803CBE"/>
    <w:rsid w:val="0080475C"/>
    <w:rsid w:val="00806F95"/>
    <w:rsid w:val="008130F9"/>
    <w:rsid w:val="008159B6"/>
    <w:rsid w:val="00821B96"/>
    <w:rsid w:val="008221A2"/>
    <w:rsid w:val="00825565"/>
    <w:rsid w:val="00831610"/>
    <w:rsid w:val="00832705"/>
    <w:rsid w:val="00832E03"/>
    <w:rsid w:val="00833420"/>
    <w:rsid w:val="008373A0"/>
    <w:rsid w:val="00837D00"/>
    <w:rsid w:val="008411C1"/>
    <w:rsid w:val="0084779F"/>
    <w:rsid w:val="008518B8"/>
    <w:rsid w:val="00853602"/>
    <w:rsid w:val="008564A9"/>
    <w:rsid w:val="0086152E"/>
    <w:rsid w:val="0086505F"/>
    <w:rsid w:val="00867EE7"/>
    <w:rsid w:val="008716AF"/>
    <w:rsid w:val="00872163"/>
    <w:rsid w:val="00872FA3"/>
    <w:rsid w:val="0087306B"/>
    <w:rsid w:val="00876536"/>
    <w:rsid w:val="00881AE1"/>
    <w:rsid w:val="00883394"/>
    <w:rsid w:val="00883405"/>
    <w:rsid w:val="00884066"/>
    <w:rsid w:val="00885C34"/>
    <w:rsid w:val="008865A8"/>
    <w:rsid w:val="0089002A"/>
    <w:rsid w:val="00890D8F"/>
    <w:rsid w:val="00894FC9"/>
    <w:rsid w:val="00895DAE"/>
    <w:rsid w:val="00896A7B"/>
    <w:rsid w:val="00897C24"/>
    <w:rsid w:val="008A35C4"/>
    <w:rsid w:val="008A4EBD"/>
    <w:rsid w:val="008B090B"/>
    <w:rsid w:val="008B19EE"/>
    <w:rsid w:val="008B2226"/>
    <w:rsid w:val="008B2A6D"/>
    <w:rsid w:val="008B3644"/>
    <w:rsid w:val="008B477F"/>
    <w:rsid w:val="008B4968"/>
    <w:rsid w:val="008B5425"/>
    <w:rsid w:val="008B70BC"/>
    <w:rsid w:val="008B7797"/>
    <w:rsid w:val="008C46F8"/>
    <w:rsid w:val="008C5A31"/>
    <w:rsid w:val="008D2F0A"/>
    <w:rsid w:val="008D6F49"/>
    <w:rsid w:val="008D742C"/>
    <w:rsid w:val="008E1C54"/>
    <w:rsid w:val="008E444F"/>
    <w:rsid w:val="008E461A"/>
    <w:rsid w:val="008E48F8"/>
    <w:rsid w:val="008E4D48"/>
    <w:rsid w:val="008E5939"/>
    <w:rsid w:val="008F0628"/>
    <w:rsid w:val="008F152B"/>
    <w:rsid w:val="008F3760"/>
    <w:rsid w:val="008F4065"/>
    <w:rsid w:val="008F4EB5"/>
    <w:rsid w:val="008F599A"/>
    <w:rsid w:val="00902AC9"/>
    <w:rsid w:val="00902BBC"/>
    <w:rsid w:val="00903FCF"/>
    <w:rsid w:val="00905E8C"/>
    <w:rsid w:val="009109B1"/>
    <w:rsid w:val="009110C4"/>
    <w:rsid w:val="009111CA"/>
    <w:rsid w:val="0091156B"/>
    <w:rsid w:val="00911C86"/>
    <w:rsid w:val="00913DEB"/>
    <w:rsid w:val="00914E58"/>
    <w:rsid w:val="00920953"/>
    <w:rsid w:val="00922089"/>
    <w:rsid w:val="009250C0"/>
    <w:rsid w:val="00925FAC"/>
    <w:rsid w:val="00930EB3"/>
    <w:rsid w:val="009341B2"/>
    <w:rsid w:val="00935445"/>
    <w:rsid w:val="0093562C"/>
    <w:rsid w:val="00935C49"/>
    <w:rsid w:val="009369C5"/>
    <w:rsid w:val="00940B8B"/>
    <w:rsid w:val="00943BCF"/>
    <w:rsid w:val="00946C53"/>
    <w:rsid w:val="00954B5D"/>
    <w:rsid w:val="00956B4A"/>
    <w:rsid w:val="00960AC1"/>
    <w:rsid w:val="0096205D"/>
    <w:rsid w:val="0096210D"/>
    <w:rsid w:val="009621C3"/>
    <w:rsid w:val="009644E7"/>
    <w:rsid w:val="009647BF"/>
    <w:rsid w:val="00964C2D"/>
    <w:rsid w:val="0097349D"/>
    <w:rsid w:val="0097428F"/>
    <w:rsid w:val="00981F60"/>
    <w:rsid w:val="009840CC"/>
    <w:rsid w:val="00990723"/>
    <w:rsid w:val="00995D70"/>
    <w:rsid w:val="009A4964"/>
    <w:rsid w:val="009A62C2"/>
    <w:rsid w:val="009B33C9"/>
    <w:rsid w:val="009B49AB"/>
    <w:rsid w:val="009B56C9"/>
    <w:rsid w:val="009B5DD8"/>
    <w:rsid w:val="009C3743"/>
    <w:rsid w:val="009C5651"/>
    <w:rsid w:val="009D1DB1"/>
    <w:rsid w:val="009D1ECF"/>
    <w:rsid w:val="009D3022"/>
    <w:rsid w:val="009D54A7"/>
    <w:rsid w:val="009D5BAC"/>
    <w:rsid w:val="009E2528"/>
    <w:rsid w:val="009E3FEC"/>
    <w:rsid w:val="009E5E70"/>
    <w:rsid w:val="009F100B"/>
    <w:rsid w:val="009F2886"/>
    <w:rsid w:val="009F7A34"/>
    <w:rsid w:val="00A01095"/>
    <w:rsid w:val="00A02D90"/>
    <w:rsid w:val="00A10F33"/>
    <w:rsid w:val="00A12F8A"/>
    <w:rsid w:val="00A14A15"/>
    <w:rsid w:val="00A14A77"/>
    <w:rsid w:val="00A1512C"/>
    <w:rsid w:val="00A15699"/>
    <w:rsid w:val="00A15E3C"/>
    <w:rsid w:val="00A21D31"/>
    <w:rsid w:val="00A22332"/>
    <w:rsid w:val="00A227E2"/>
    <w:rsid w:val="00A229FB"/>
    <w:rsid w:val="00A26592"/>
    <w:rsid w:val="00A30B9A"/>
    <w:rsid w:val="00A30BFE"/>
    <w:rsid w:val="00A32479"/>
    <w:rsid w:val="00A32CB3"/>
    <w:rsid w:val="00A34508"/>
    <w:rsid w:val="00A3665D"/>
    <w:rsid w:val="00A368E5"/>
    <w:rsid w:val="00A37E0F"/>
    <w:rsid w:val="00A40D9D"/>
    <w:rsid w:val="00A50293"/>
    <w:rsid w:val="00A53402"/>
    <w:rsid w:val="00A53D2F"/>
    <w:rsid w:val="00A549FB"/>
    <w:rsid w:val="00A5581B"/>
    <w:rsid w:val="00A56440"/>
    <w:rsid w:val="00A6038E"/>
    <w:rsid w:val="00A61713"/>
    <w:rsid w:val="00A63744"/>
    <w:rsid w:val="00A64023"/>
    <w:rsid w:val="00A64FF9"/>
    <w:rsid w:val="00A659DD"/>
    <w:rsid w:val="00A67A72"/>
    <w:rsid w:val="00A705E9"/>
    <w:rsid w:val="00A70CD4"/>
    <w:rsid w:val="00A71462"/>
    <w:rsid w:val="00A726FA"/>
    <w:rsid w:val="00A76DE8"/>
    <w:rsid w:val="00A801F5"/>
    <w:rsid w:val="00A80DAD"/>
    <w:rsid w:val="00A84E7A"/>
    <w:rsid w:val="00A86A62"/>
    <w:rsid w:val="00A90608"/>
    <w:rsid w:val="00A94705"/>
    <w:rsid w:val="00A974E3"/>
    <w:rsid w:val="00AA07DE"/>
    <w:rsid w:val="00AA14A2"/>
    <w:rsid w:val="00AA4253"/>
    <w:rsid w:val="00AA4ACF"/>
    <w:rsid w:val="00AA691D"/>
    <w:rsid w:val="00AA7BAE"/>
    <w:rsid w:val="00AB7A4E"/>
    <w:rsid w:val="00AB7CFD"/>
    <w:rsid w:val="00AB7DD7"/>
    <w:rsid w:val="00AC3524"/>
    <w:rsid w:val="00AC3B28"/>
    <w:rsid w:val="00AC4FF9"/>
    <w:rsid w:val="00AC7050"/>
    <w:rsid w:val="00AC738D"/>
    <w:rsid w:val="00AC798C"/>
    <w:rsid w:val="00AC7A9F"/>
    <w:rsid w:val="00AD3159"/>
    <w:rsid w:val="00AE22F6"/>
    <w:rsid w:val="00AE342B"/>
    <w:rsid w:val="00AF2817"/>
    <w:rsid w:val="00AF4024"/>
    <w:rsid w:val="00AF5A26"/>
    <w:rsid w:val="00B0159A"/>
    <w:rsid w:val="00B057EC"/>
    <w:rsid w:val="00B06345"/>
    <w:rsid w:val="00B070AD"/>
    <w:rsid w:val="00B1445C"/>
    <w:rsid w:val="00B146C9"/>
    <w:rsid w:val="00B14DB4"/>
    <w:rsid w:val="00B16810"/>
    <w:rsid w:val="00B16BE5"/>
    <w:rsid w:val="00B17E7A"/>
    <w:rsid w:val="00B262AC"/>
    <w:rsid w:val="00B304B2"/>
    <w:rsid w:val="00B3350A"/>
    <w:rsid w:val="00B34E75"/>
    <w:rsid w:val="00B369ED"/>
    <w:rsid w:val="00B42AC4"/>
    <w:rsid w:val="00B42D74"/>
    <w:rsid w:val="00B4773D"/>
    <w:rsid w:val="00B500BD"/>
    <w:rsid w:val="00B5393A"/>
    <w:rsid w:val="00B543AF"/>
    <w:rsid w:val="00B54430"/>
    <w:rsid w:val="00B54F41"/>
    <w:rsid w:val="00B61957"/>
    <w:rsid w:val="00B63815"/>
    <w:rsid w:val="00B70BCF"/>
    <w:rsid w:val="00B74EFD"/>
    <w:rsid w:val="00B80D5D"/>
    <w:rsid w:val="00B8228B"/>
    <w:rsid w:val="00B82707"/>
    <w:rsid w:val="00B8441C"/>
    <w:rsid w:val="00B84A08"/>
    <w:rsid w:val="00B85F04"/>
    <w:rsid w:val="00B90230"/>
    <w:rsid w:val="00B91026"/>
    <w:rsid w:val="00B94201"/>
    <w:rsid w:val="00B96310"/>
    <w:rsid w:val="00B96916"/>
    <w:rsid w:val="00B97DA1"/>
    <w:rsid w:val="00BA1775"/>
    <w:rsid w:val="00BA4082"/>
    <w:rsid w:val="00BB2228"/>
    <w:rsid w:val="00BB2B68"/>
    <w:rsid w:val="00BB6724"/>
    <w:rsid w:val="00BB7B3F"/>
    <w:rsid w:val="00BC09D4"/>
    <w:rsid w:val="00BC4ABA"/>
    <w:rsid w:val="00BC5A12"/>
    <w:rsid w:val="00BC602C"/>
    <w:rsid w:val="00BD2957"/>
    <w:rsid w:val="00BD4E68"/>
    <w:rsid w:val="00BD7D5D"/>
    <w:rsid w:val="00BE10B9"/>
    <w:rsid w:val="00BE1B79"/>
    <w:rsid w:val="00BE3BC0"/>
    <w:rsid w:val="00BE48E4"/>
    <w:rsid w:val="00BF239B"/>
    <w:rsid w:val="00BF5F89"/>
    <w:rsid w:val="00C0179B"/>
    <w:rsid w:val="00C03600"/>
    <w:rsid w:val="00C03EB5"/>
    <w:rsid w:val="00C05CB6"/>
    <w:rsid w:val="00C05D74"/>
    <w:rsid w:val="00C0759C"/>
    <w:rsid w:val="00C07BBC"/>
    <w:rsid w:val="00C10841"/>
    <w:rsid w:val="00C11DA2"/>
    <w:rsid w:val="00C13899"/>
    <w:rsid w:val="00C14E51"/>
    <w:rsid w:val="00C1523B"/>
    <w:rsid w:val="00C1536B"/>
    <w:rsid w:val="00C20ACA"/>
    <w:rsid w:val="00C24764"/>
    <w:rsid w:val="00C25405"/>
    <w:rsid w:val="00C27C6A"/>
    <w:rsid w:val="00C32148"/>
    <w:rsid w:val="00C32CE1"/>
    <w:rsid w:val="00C36E24"/>
    <w:rsid w:val="00C447AB"/>
    <w:rsid w:val="00C44BCD"/>
    <w:rsid w:val="00C45A96"/>
    <w:rsid w:val="00C45E9C"/>
    <w:rsid w:val="00C507E6"/>
    <w:rsid w:val="00C51253"/>
    <w:rsid w:val="00C5616D"/>
    <w:rsid w:val="00C56D07"/>
    <w:rsid w:val="00C64FCF"/>
    <w:rsid w:val="00C65C5E"/>
    <w:rsid w:val="00C7151D"/>
    <w:rsid w:val="00C74399"/>
    <w:rsid w:val="00C74707"/>
    <w:rsid w:val="00C807E1"/>
    <w:rsid w:val="00C8133D"/>
    <w:rsid w:val="00C82900"/>
    <w:rsid w:val="00C83ADC"/>
    <w:rsid w:val="00C8505C"/>
    <w:rsid w:val="00C90264"/>
    <w:rsid w:val="00C916BF"/>
    <w:rsid w:val="00C91878"/>
    <w:rsid w:val="00C93BBF"/>
    <w:rsid w:val="00C93D2D"/>
    <w:rsid w:val="00CA1E26"/>
    <w:rsid w:val="00CA231D"/>
    <w:rsid w:val="00CA39EA"/>
    <w:rsid w:val="00CB3307"/>
    <w:rsid w:val="00CB3F11"/>
    <w:rsid w:val="00CC4A75"/>
    <w:rsid w:val="00CC5C2B"/>
    <w:rsid w:val="00CD296E"/>
    <w:rsid w:val="00CD3A91"/>
    <w:rsid w:val="00CD46D7"/>
    <w:rsid w:val="00CD4C29"/>
    <w:rsid w:val="00CE26A7"/>
    <w:rsid w:val="00CE5873"/>
    <w:rsid w:val="00CE5896"/>
    <w:rsid w:val="00CF12D4"/>
    <w:rsid w:val="00CF18AD"/>
    <w:rsid w:val="00CF1D96"/>
    <w:rsid w:val="00CF4990"/>
    <w:rsid w:val="00CF6F61"/>
    <w:rsid w:val="00D02648"/>
    <w:rsid w:val="00D02791"/>
    <w:rsid w:val="00D05983"/>
    <w:rsid w:val="00D05E95"/>
    <w:rsid w:val="00D06A04"/>
    <w:rsid w:val="00D07B80"/>
    <w:rsid w:val="00D113EE"/>
    <w:rsid w:val="00D113F8"/>
    <w:rsid w:val="00D12B8B"/>
    <w:rsid w:val="00D13CBF"/>
    <w:rsid w:val="00D149F9"/>
    <w:rsid w:val="00D1795C"/>
    <w:rsid w:val="00D223BC"/>
    <w:rsid w:val="00D23559"/>
    <w:rsid w:val="00D25169"/>
    <w:rsid w:val="00D277D2"/>
    <w:rsid w:val="00D27AD4"/>
    <w:rsid w:val="00D36DF7"/>
    <w:rsid w:val="00D378C4"/>
    <w:rsid w:val="00D418E6"/>
    <w:rsid w:val="00D44CFB"/>
    <w:rsid w:val="00D44EF4"/>
    <w:rsid w:val="00D454FF"/>
    <w:rsid w:val="00D460E1"/>
    <w:rsid w:val="00D46E5E"/>
    <w:rsid w:val="00D50A8B"/>
    <w:rsid w:val="00D50ADC"/>
    <w:rsid w:val="00D50F8C"/>
    <w:rsid w:val="00D562A8"/>
    <w:rsid w:val="00D57C90"/>
    <w:rsid w:val="00D6152F"/>
    <w:rsid w:val="00D631AF"/>
    <w:rsid w:val="00D71525"/>
    <w:rsid w:val="00D74D84"/>
    <w:rsid w:val="00D80681"/>
    <w:rsid w:val="00D80BE9"/>
    <w:rsid w:val="00D82478"/>
    <w:rsid w:val="00D8446C"/>
    <w:rsid w:val="00D84C67"/>
    <w:rsid w:val="00D911C9"/>
    <w:rsid w:val="00D9269C"/>
    <w:rsid w:val="00D95BA1"/>
    <w:rsid w:val="00DA0D83"/>
    <w:rsid w:val="00DA263E"/>
    <w:rsid w:val="00DA34AD"/>
    <w:rsid w:val="00DA3B57"/>
    <w:rsid w:val="00DB1A3F"/>
    <w:rsid w:val="00DB506A"/>
    <w:rsid w:val="00DB68D9"/>
    <w:rsid w:val="00DC3DB9"/>
    <w:rsid w:val="00DD12F5"/>
    <w:rsid w:val="00DD274C"/>
    <w:rsid w:val="00DD3241"/>
    <w:rsid w:val="00DE1642"/>
    <w:rsid w:val="00DE242E"/>
    <w:rsid w:val="00DE2B45"/>
    <w:rsid w:val="00DE33C9"/>
    <w:rsid w:val="00DF751B"/>
    <w:rsid w:val="00DF7D98"/>
    <w:rsid w:val="00E0108D"/>
    <w:rsid w:val="00E069D7"/>
    <w:rsid w:val="00E073DF"/>
    <w:rsid w:val="00E10B4D"/>
    <w:rsid w:val="00E17414"/>
    <w:rsid w:val="00E2004F"/>
    <w:rsid w:val="00E246FA"/>
    <w:rsid w:val="00E304C3"/>
    <w:rsid w:val="00E308C0"/>
    <w:rsid w:val="00E31120"/>
    <w:rsid w:val="00E31551"/>
    <w:rsid w:val="00E35BFE"/>
    <w:rsid w:val="00E45007"/>
    <w:rsid w:val="00E51EBB"/>
    <w:rsid w:val="00E535DF"/>
    <w:rsid w:val="00E536BE"/>
    <w:rsid w:val="00E54B9F"/>
    <w:rsid w:val="00E5732F"/>
    <w:rsid w:val="00E57AF7"/>
    <w:rsid w:val="00E641A8"/>
    <w:rsid w:val="00E64898"/>
    <w:rsid w:val="00E653A6"/>
    <w:rsid w:val="00E66D96"/>
    <w:rsid w:val="00E67A11"/>
    <w:rsid w:val="00E70878"/>
    <w:rsid w:val="00E73C3E"/>
    <w:rsid w:val="00E776CF"/>
    <w:rsid w:val="00E77E80"/>
    <w:rsid w:val="00E812B6"/>
    <w:rsid w:val="00E845A8"/>
    <w:rsid w:val="00E91905"/>
    <w:rsid w:val="00E9205B"/>
    <w:rsid w:val="00E97509"/>
    <w:rsid w:val="00EA13CB"/>
    <w:rsid w:val="00EA4516"/>
    <w:rsid w:val="00EA792B"/>
    <w:rsid w:val="00EB28EB"/>
    <w:rsid w:val="00EC0BD4"/>
    <w:rsid w:val="00EC55C8"/>
    <w:rsid w:val="00EC55DF"/>
    <w:rsid w:val="00ED114F"/>
    <w:rsid w:val="00ED1708"/>
    <w:rsid w:val="00ED492F"/>
    <w:rsid w:val="00EE0709"/>
    <w:rsid w:val="00EE4362"/>
    <w:rsid w:val="00EE5E3E"/>
    <w:rsid w:val="00EE70E5"/>
    <w:rsid w:val="00EF2404"/>
    <w:rsid w:val="00EF3DE1"/>
    <w:rsid w:val="00F004DD"/>
    <w:rsid w:val="00F0144C"/>
    <w:rsid w:val="00F03DB4"/>
    <w:rsid w:val="00F0523A"/>
    <w:rsid w:val="00F055A0"/>
    <w:rsid w:val="00F07C36"/>
    <w:rsid w:val="00F07E76"/>
    <w:rsid w:val="00F10A9D"/>
    <w:rsid w:val="00F112D3"/>
    <w:rsid w:val="00F1162F"/>
    <w:rsid w:val="00F125C3"/>
    <w:rsid w:val="00F134C1"/>
    <w:rsid w:val="00F16D58"/>
    <w:rsid w:val="00F20C16"/>
    <w:rsid w:val="00F214D9"/>
    <w:rsid w:val="00F2285B"/>
    <w:rsid w:val="00F26DAD"/>
    <w:rsid w:val="00F30F94"/>
    <w:rsid w:val="00F30FDB"/>
    <w:rsid w:val="00F3165C"/>
    <w:rsid w:val="00F32174"/>
    <w:rsid w:val="00F33AE6"/>
    <w:rsid w:val="00F340DD"/>
    <w:rsid w:val="00F346C7"/>
    <w:rsid w:val="00F41567"/>
    <w:rsid w:val="00F42D90"/>
    <w:rsid w:val="00F456FD"/>
    <w:rsid w:val="00F45BFA"/>
    <w:rsid w:val="00F517B5"/>
    <w:rsid w:val="00F540C7"/>
    <w:rsid w:val="00F61411"/>
    <w:rsid w:val="00F67558"/>
    <w:rsid w:val="00F67F56"/>
    <w:rsid w:val="00F70A36"/>
    <w:rsid w:val="00F70A5A"/>
    <w:rsid w:val="00F71846"/>
    <w:rsid w:val="00F72FB8"/>
    <w:rsid w:val="00F73C52"/>
    <w:rsid w:val="00F741C3"/>
    <w:rsid w:val="00F81B96"/>
    <w:rsid w:val="00F8234D"/>
    <w:rsid w:val="00F8592F"/>
    <w:rsid w:val="00F874AD"/>
    <w:rsid w:val="00F90838"/>
    <w:rsid w:val="00F9189C"/>
    <w:rsid w:val="00F91F1E"/>
    <w:rsid w:val="00FA095D"/>
    <w:rsid w:val="00FB124F"/>
    <w:rsid w:val="00FB37B3"/>
    <w:rsid w:val="00FB43BD"/>
    <w:rsid w:val="00FB4EF6"/>
    <w:rsid w:val="00FB6F3C"/>
    <w:rsid w:val="00FC3EA8"/>
    <w:rsid w:val="00FC4414"/>
    <w:rsid w:val="00FD0449"/>
    <w:rsid w:val="00FD1551"/>
    <w:rsid w:val="00FD37F7"/>
    <w:rsid w:val="00FE1358"/>
    <w:rsid w:val="00FE1B05"/>
    <w:rsid w:val="00FE1B9E"/>
    <w:rsid w:val="00FE6F6E"/>
    <w:rsid w:val="00FF1B6A"/>
    <w:rsid w:val="00FF2ECB"/>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BD"/>
    <w:rPr>
      <w:rFonts w:ascii="Arial Narrow" w:hAnsi="Arial Narrow"/>
      <w:szCs w:val="24"/>
    </w:rPr>
  </w:style>
  <w:style w:type="paragraph" w:styleId="Heading1">
    <w:name w:val="heading 1"/>
    <w:basedOn w:val="Normal"/>
    <w:next w:val="Normal"/>
    <w:link w:val="Heading1Char"/>
    <w:qFormat/>
    <w:rsid w:val="004863E3"/>
    <w:pPr>
      <w:keepNext/>
      <w:tabs>
        <w:tab w:val="left" w:pos="4320"/>
      </w:tabs>
      <w:outlineLvl w:val="0"/>
    </w:pPr>
    <w:rPr>
      <w:b/>
    </w:rPr>
  </w:style>
  <w:style w:type="paragraph" w:styleId="Heading2">
    <w:name w:val="heading 2"/>
    <w:basedOn w:val="Normal"/>
    <w:next w:val="Normal"/>
    <w:link w:val="Heading2Char"/>
    <w:unhideWhenUsed/>
    <w:qFormat/>
    <w:rsid w:val="004863E3"/>
    <w:pPr>
      <w:keepNext/>
      <w:keepLines/>
      <w:tabs>
        <w:tab w:val="left" w:pos="4320"/>
      </w:tabs>
      <w:ind w:left="720"/>
      <w:outlineLvl w:val="1"/>
    </w:pPr>
    <w:rPr>
      <w:rFonts w:eastAsiaTheme="majorEastAsia" w:cstheme="majorBidi"/>
      <w:b/>
      <w:bCs/>
      <w:szCs w:val="26"/>
    </w:rPr>
  </w:style>
  <w:style w:type="paragraph" w:styleId="Heading3">
    <w:name w:val="heading 3"/>
    <w:basedOn w:val="Normal"/>
    <w:next w:val="Normal"/>
    <w:link w:val="Heading3Char"/>
    <w:unhideWhenUsed/>
    <w:qFormat/>
    <w:rsid w:val="004863E3"/>
    <w:pPr>
      <w:keepNext/>
      <w:keepLines/>
      <w:tabs>
        <w:tab w:val="left" w:pos="4320"/>
      </w:tabs>
      <w:ind w:left="1440"/>
      <w:outlineLvl w:val="2"/>
    </w:pPr>
    <w:rPr>
      <w:rFonts w:eastAsiaTheme="majorEastAsia" w:cstheme="majorBidi"/>
      <w:b/>
      <w:bCs/>
    </w:rPr>
  </w:style>
  <w:style w:type="paragraph" w:styleId="Heading4">
    <w:name w:val="heading 4"/>
    <w:basedOn w:val="Normal"/>
    <w:next w:val="Normal"/>
    <w:link w:val="Heading4Char"/>
    <w:unhideWhenUsed/>
    <w:qFormat/>
    <w:rsid w:val="004863E3"/>
    <w:pPr>
      <w:keepNext/>
      <w:keepLines/>
      <w:tabs>
        <w:tab w:val="left" w:pos="4320"/>
      </w:tabs>
      <w:ind w:left="2160"/>
      <w:outlineLvl w:val="3"/>
    </w:pPr>
    <w:rPr>
      <w:rFonts w:eastAsiaTheme="majorEastAsia" w:cstheme="majorBidi"/>
      <w:b/>
      <w:bCs/>
      <w:iCs/>
    </w:rPr>
  </w:style>
  <w:style w:type="paragraph" w:styleId="Heading5">
    <w:name w:val="heading 5"/>
    <w:basedOn w:val="Normal"/>
    <w:next w:val="Normal"/>
    <w:link w:val="Heading5Char"/>
    <w:qFormat/>
    <w:rsid w:val="004863E3"/>
    <w:pPr>
      <w:keepNext/>
      <w:spacing w:after="240"/>
      <w:contextualSpacing/>
      <w:jc w:val="center"/>
      <w:outlineLvl w:val="4"/>
    </w:pPr>
    <w:rPr>
      <w:b/>
      <w:bCs/>
      <w:iCs/>
      <w:color w:val="755500" w:themeColor="text2"/>
      <w:szCs w:val="26"/>
    </w:rPr>
  </w:style>
  <w:style w:type="paragraph" w:styleId="Heading6">
    <w:name w:val="heading 6"/>
    <w:basedOn w:val="Normal"/>
    <w:next w:val="Normal"/>
    <w:link w:val="Heading6Char"/>
    <w:qFormat/>
    <w:rsid w:val="004863E3"/>
    <w:pPr>
      <w:keepNext/>
      <w:outlineLvl w:val="5"/>
    </w:pPr>
    <w:rPr>
      <w:b/>
      <w:bCs/>
      <w:color w:val="755500" w:themeColor="tex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2D3"/>
    <w:rPr>
      <w:rFonts w:ascii="Arial Narrow" w:hAnsi="Arial Narrow" w:cs="Arial" w:hint="default"/>
      <w:color w:val="DFBD80" w:themeColor="accent1"/>
      <w:sz w:val="20"/>
      <w:szCs w:val="13"/>
      <w:u w:val="none"/>
    </w:rPr>
  </w:style>
  <w:style w:type="character" w:customStyle="1" w:styleId="Heading1Char">
    <w:name w:val="Heading 1 Char"/>
    <w:basedOn w:val="DefaultParagraphFont"/>
    <w:link w:val="Heading1"/>
    <w:rsid w:val="004863E3"/>
    <w:rPr>
      <w:rFonts w:ascii="Arial Narrow" w:hAnsi="Arial Narrow"/>
      <w:b/>
      <w:szCs w:val="24"/>
    </w:rPr>
  </w:style>
  <w:style w:type="paragraph" w:styleId="FootnoteText">
    <w:name w:val="footnote text"/>
    <w:basedOn w:val="Normal"/>
    <w:link w:val="FootnoteTextChar"/>
    <w:uiPriority w:val="99"/>
    <w:rsid w:val="008A4EBD"/>
    <w:rPr>
      <w:sz w:val="18"/>
      <w:szCs w:val="20"/>
    </w:rPr>
  </w:style>
  <w:style w:type="character" w:customStyle="1" w:styleId="FootnoteTextChar">
    <w:name w:val="Footnote Text Char"/>
    <w:basedOn w:val="DefaultParagraphFont"/>
    <w:link w:val="FootnoteText"/>
    <w:uiPriority w:val="99"/>
    <w:rsid w:val="008A4EBD"/>
    <w:rPr>
      <w:rFonts w:ascii="Arial Narrow" w:hAnsi="Arial Narrow"/>
      <w:sz w:val="18"/>
      <w:szCs w:val="20"/>
    </w:rPr>
  </w:style>
  <w:style w:type="character" w:styleId="FootnoteReference">
    <w:name w:val="footnote reference"/>
    <w:basedOn w:val="DefaultParagraphFont"/>
    <w:uiPriority w:val="99"/>
    <w:rsid w:val="004863E3"/>
    <w:rPr>
      <w:rFonts w:ascii="Arial Narrow" w:hAnsi="Arial Narrow"/>
      <w:vertAlign w:val="superscript"/>
    </w:rPr>
  </w:style>
  <w:style w:type="paragraph" w:styleId="Title">
    <w:name w:val="Title"/>
    <w:basedOn w:val="Normal"/>
    <w:next w:val="Normal"/>
    <w:link w:val="TitleChar"/>
    <w:uiPriority w:val="10"/>
    <w:qFormat/>
    <w:rsid w:val="004863E3"/>
    <w:pPr>
      <w:pBdr>
        <w:bottom w:val="single" w:sz="8" w:space="4" w:color="DFBD80" w:themeColor="accent1"/>
      </w:pBdr>
      <w:ind w:left="2520"/>
      <w:jc w:val="right"/>
    </w:pPr>
    <w:rPr>
      <w:rFonts w:ascii="Trebuchet MS" w:eastAsiaTheme="majorEastAsia" w:hAnsi="Trebuchet MS" w:cs="Arial"/>
      <w:bCs/>
      <w:noProof/>
      <w:color w:val="755500" w:themeColor="text2"/>
      <w:spacing w:val="5"/>
      <w:kern w:val="28"/>
      <w:sz w:val="36"/>
      <w:szCs w:val="52"/>
    </w:rPr>
  </w:style>
  <w:style w:type="character" w:customStyle="1" w:styleId="TitleChar">
    <w:name w:val="Title Char"/>
    <w:basedOn w:val="DefaultParagraphFont"/>
    <w:link w:val="Title"/>
    <w:uiPriority w:val="10"/>
    <w:rsid w:val="004863E3"/>
    <w:rPr>
      <w:rFonts w:ascii="Trebuchet MS" w:eastAsiaTheme="majorEastAsia" w:hAnsi="Trebuchet MS" w:cs="Arial"/>
      <w:bCs/>
      <w:noProof/>
      <w:color w:val="755500" w:themeColor="text2"/>
      <w:spacing w:val="5"/>
      <w:kern w:val="28"/>
      <w:sz w:val="36"/>
      <w:szCs w:val="52"/>
    </w:rPr>
  </w:style>
  <w:style w:type="character" w:customStyle="1" w:styleId="Heading2Char">
    <w:name w:val="Heading 2 Char"/>
    <w:basedOn w:val="DefaultParagraphFont"/>
    <w:link w:val="Heading2"/>
    <w:rsid w:val="004863E3"/>
    <w:rPr>
      <w:rFonts w:ascii="Arial Narrow" w:eastAsiaTheme="majorEastAsia" w:hAnsi="Arial Narrow" w:cstheme="majorBidi"/>
      <w:b/>
      <w:bCs/>
      <w:szCs w:val="26"/>
    </w:rPr>
  </w:style>
  <w:style w:type="character" w:customStyle="1" w:styleId="Heading3Char">
    <w:name w:val="Heading 3 Char"/>
    <w:basedOn w:val="DefaultParagraphFont"/>
    <w:link w:val="Heading3"/>
    <w:rsid w:val="004863E3"/>
    <w:rPr>
      <w:rFonts w:ascii="Arial Narrow" w:eastAsiaTheme="majorEastAsia" w:hAnsi="Arial Narrow" w:cstheme="majorBidi"/>
      <w:b/>
      <w:bCs/>
      <w:szCs w:val="24"/>
    </w:rPr>
  </w:style>
  <w:style w:type="character" w:customStyle="1" w:styleId="Heading4Char">
    <w:name w:val="Heading 4 Char"/>
    <w:basedOn w:val="DefaultParagraphFont"/>
    <w:link w:val="Heading4"/>
    <w:rsid w:val="004863E3"/>
    <w:rPr>
      <w:rFonts w:ascii="Arial Narrow" w:eastAsiaTheme="majorEastAsia" w:hAnsi="Arial Narrow" w:cstheme="majorBidi"/>
      <w:b/>
      <w:bCs/>
      <w:iCs/>
      <w:szCs w:val="24"/>
    </w:rPr>
  </w:style>
  <w:style w:type="character" w:customStyle="1" w:styleId="Heading5Char">
    <w:name w:val="Heading 5 Char"/>
    <w:basedOn w:val="DefaultParagraphFont"/>
    <w:link w:val="Heading5"/>
    <w:rsid w:val="004863E3"/>
    <w:rPr>
      <w:rFonts w:ascii="Arial Narrow" w:hAnsi="Arial Narrow"/>
      <w:b/>
      <w:bCs/>
      <w:iCs/>
      <w:color w:val="755500" w:themeColor="text2"/>
      <w:szCs w:val="26"/>
    </w:rPr>
  </w:style>
  <w:style w:type="character" w:customStyle="1" w:styleId="Heading6Char">
    <w:name w:val="Heading 6 Char"/>
    <w:basedOn w:val="DefaultParagraphFont"/>
    <w:link w:val="Heading6"/>
    <w:rsid w:val="004863E3"/>
    <w:rPr>
      <w:rFonts w:ascii="Arial Narrow" w:hAnsi="Arial Narrow"/>
      <w:b/>
      <w:bCs/>
      <w:color w:val="755500" w:themeColor="text2"/>
    </w:rPr>
  </w:style>
  <w:style w:type="paragraph" w:styleId="BalloonText">
    <w:name w:val="Balloon Text"/>
    <w:basedOn w:val="Normal"/>
    <w:link w:val="BalloonTextChar"/>
    <w:semiHidden/>
    <w:rsid w:val="004863E3"/>
    <w:rPr>
      <w:rFonts w:ascii="Tahoma" w:hAnsi="Tahoma" w:cs="Tahoma"/>
      <w:sz w:val="16"/>
      <w:szCs w:val="16"/>
    </w:rPr>
  </w:style>
  <w:style w:type="character" w:customStyle="1" w:styleId="BalloonTextChar">
    <w:name w:val="Balloon Text Char"/>
    <w:basedOn w:val="DefaultParagraphFont"/>
    <w:link w:val="BalloonText"/>
    <w:semiHidden/>
    <w:rsid w:val="004863E3"/>
    <w:rPr>
      <w:rFonts w:ascii="Tahoma" w:hAnsi="Tahoma" w:cs="Tahoma"/>
      <w:sz w:val="16"/>
      <w:szCs w:val="16"/>
    </w:rPr>
  </w:style>
  <w:style w:type="character" w:styleId="CommentReference">
    <w:name w:val="annotation reference"/>
    <w:basedOn w:val="DefaultParagraphFont"/>
    <w:semiHidden/>
    <w:rsid w:val="004863E3"/>
    <w:rPr>
      <w:sz w:val="16"/>
      <w:szCs w:val="16"/>
    </w:rPr>
  </w:style>
  <w:style w:type="paragraph" w:customStyle="1" w:styleId="Quoatation1">
    <w:name w:val="Quoatation 1"/>
    <w:basedOn w:val="Normal"/>
    <w:rsid w:val="004863E3"/>
    <w:pPr>
      <w:widowControl w:val="0"/>
      <w:ind w:left="288" w:right="288"/>
    </w:pPr>
    <w:rPr>
      <w:szCs w:val="20"/>
    </w:rPr>
  </w:style>
  <w:style w:type="paragraph" w:customStyle="1" w:styleId="Quoatation2">
    <w:name w:val="Quoatation 2"/>
    <w:basedOn w:val="Normal"/>
    <w:rsid w:val="004863E3"/>
    <w:pPr>
      <w:widowControl w:val="0"/>
      <w:ind w:left="936" w:right="936"/>
    </w:pPr>
    <w:rPr>
      <w:szCs w:val="20"/>
    </w:rPr>
  </w:style>
  <w:style w:type="paragraph" w:customStyle="1" w:styleId="Quoatation3">
    <w:name w:val="Quoatation 3"/>
    <w:basedOn w:val="Normal"/>
    <w:rsid w:val="004863E3"/>
    <w:pPr>
      <w:widowControl w:val="0"/>
      <w:ind w:left="1584" w:right="1584"/>
    </w:pPr>
    <w:rPr>
      <w:szCs w:val="20"/>
    </w:rPr>
  </w:style>
  <w:style w:type="paragraph" w:customStyle="1" w:styleId="Quoatation4">
    <w:name w:val="Quoatation 4"/>
    <w:basedOn w:val="Normal"/>
    <w:rsid w:val="004863E3"/>
    <w:pPr>
      <w:widowControl w:val="0"/>
      <w:ind w:left="2232" w:right="2232"/>
    </w:pPr>
    <w:rPr>
      <w:szCs w:val="20"/>
    </w:rPr>
  </w:style>
  <w:style w:type="paragraph" w:customStyle="1" w:styleId="Quoatation5">
    <w:name w:val="Quoatation 5"/>
    <w:basedOn w:val="Normal"/>
    <w:rsid w:val="004863E3"/>
    <w:pPr>
      <w:widowControl w:val="0"/>
      <w:ind w:left="2880" w:right="2880"/>
    </w:pPr>
    <w:rPr>
      <w:szCs w:val="20"/>
    </w:rPr>
  </w:style>
  <w:style w:type="paragraph" w:customStyle="1" w:styleId="Quoatation6">
    <w:name w:val="Quoatation 6"/>
    <w:basedOn w:val="Normal"/>
    <w:rsid w:val="004863E3"/>
    <w:pPr>
      <w:widowControl w:val="0"/>
      <w:ind w:left="3528" w:right="3528"/>
    </w:pPr>
    <w:rPr>
      <w:szCs w:val="20"/>
    </w:rPr>
  </w:style>
  <w:style w:type="paragraph" w:customStyle="1" w:styleId="Quoatation7">
    <w:name w:val="Quoatation 7"/>
    <w:basedOn w:val="Normal"/>
    <w:rsid w:val="004863E3"/>
    <w:pPr>
      <w:widowControl w:val="0"/>
      <w:ind w:left="4176" w:right="4176"/>
    </w:pPr>
    <w:rPr>
      <w:szCs w:val="20"/>
    </w:rPr>
  </w:style>
  <w:style w:type="paragraph" w:customStyle="1" w:styleId="Quoatation8">
    <w:name w:val="Quoatation 8"/>
    <w:basedOn w:val="Normal"/>
    <w:rsid w:val="004863E3"/>
    <w:pPr>
      <w:widowControl w:val="0"/>
      <w:ind w:left="4824" w:right="4824"/>
    </w:pPr>
    <w:rPr>
      <w:szCs w:val="20"/>
    </w:rPr>
  </w:style>
  <w:style w:type="paragraph" w:customStyle="1" w:styleId="h2">
    <w:name w:val="h2"/>
    <w:basedOn w:val="Normal"/>
    <w:rsid w:val="004863E3"/>
    <w:pPr>
      <w:widowControl w:val="0"/>
    </w:pPr>
    <w:rPr>
      <w:b/>
      <w:sz w:val="36"/>
      <w:szCs w:val="20"/>
    </w:rPr>
  </w:style>
  <w:style w:type="paragraph" w:styleId="Header">
    <w:name w:val="header"/>
    <w:basedOn w:val="Normal"/>
    <w:link w:val="HeaderChar"/>
    <w:rsid w:val="004863E3"/>
    <w:pPr>
      <w:tabs>
        <w:tab w:val="center" w:pos="4320"/>
        <w:tab w:val="right" w:pos="8640"/>
      </w:tabs>
    </w:pPr>
    <w:rPr>
      <w:szCs w:val="20"/>
    </w:rPr>
  </w:style>
  <w:style w:type="character" w:customStyle="1" w:styleId="HeaderChar">
    <w:name w:val="Header Char"/>
    <w:basedOn w:val="DefaultParagraphFont"/>
    <w:link w:val="Header"/>
    <w:rsid w:val="004863E3"/>
    <w:rPr>
      <w:rFonts w:ascii="Arial Narrow" w:hAnsi="Arial Narrow"/>
      <w:szCs w:val="20"/>
    </w:rPr>
  </w:style>
  <w:style w:type="paragraph" w:styleId="Footer">
    <w:name w:val="footer"/>
    <w:basedOn w:val="Normal"/>
    <w:link w:val="FooterChar"/>
    <w:uiPriority w:val="99"/>
    <w:rsid w:val="004863E3"/>
    <w:pPr>
      <w:tabs>
        <w:tab w:val="center" w:pos="4320"/>
        <w:tab w:val="right" w:pos="8640"/>
      </w:tabs>
    </w:pPr>
    <w:rPr>
      <w:szCs w:val="20"/>
    </w:rPr>
  </w:style>
  <w:style w:type="character" w:customStyle="1" w:styleId="FooterChar">
    <w:name w:val="Footer Char"/>
    <w:basedOn w:val="DefaultParagraphFont"/>
    <w:link w:val="Footer"/>
    <w:uiPriority w:val="99"/>
    <w:rsid w:val="004863E3"/>
    <w:rPr>
      <w:rFonts w:ascii="Arial Narrow" w:hAnsi="Arial Narrow"/>
      <w:szCs w:val="20"/>
    </w:rPr>
  </w:style>
  <w:style w:type="character" w:styleId="PageNumber">
    <w:name w:val="page number"/>
    <w:basedOn w:val="DefaultParagraphFont"/>
    <w:rsid w:val="004863E3"/>
  </w:style>
  <w:style w:type="paragraph" w:styleId="TOC1">
    <w:name w:val="toc 1"/>
    <w:basedOn w:val="Normal"/>
    <w:next w:val="Normal"/>
    <w:autoRedefine/>
    <w:uiPriority w:val="39"/>
    <w:rsid w:val="004863E3"/>
    <w:pPr>
      <w:keepNext/>
      <w:tabs>
        <w:tab w:val="right" w:leader="dot" w:pos="9350"/>
      </w:tabs>
      <w:ind w:left="720" w:right="720" w:hanging="720"/>
    </w:pPr>
    <w:rPr>
      <w:b/>
    </w:rPr>
  </w:style>
  <w:style w:type="paragraph" w:styleId="TOC2">
    <w:name w:val="toc 2"/>
    <w:basedOn w:val="Normal"/>
    <w:next w:val="Normal"/>
    <w:autoRedefine/>
    <w:uiPriority w:val="39"/>
    <w:rsid w:val="00F32174"/>
    <w:pPr>
      <w:spacing w:before="120" w:after="120"/>
      <w:ind w:left="1440" w:right="720" w:hanging="720"/>
      <w:contextualSpacing/>
    </w:pPr>
  </w:style>
  <w:style w:type="paragraph" w:styleId="TOC3">
    <w:name w:val="toc 3"/>
    <w:basedOn w:val="Normal"/>
    <w:next w:val="Normal"/>
    <w:autoRedefine/>
    <w:uiPriority w:val="39"/>
    <w:rsid w:val="00212A92"/>
    <w:pPr>
      <w:tabs>
        <w:tab w:val="left" w:pos="2160"/>
        <w:tab w:val="right" w:leader="dot" w:pos="9350"/>
      </w:tabs>
      <w:spacing w:before="120" w:after="120"/>
      <w:ind w:left="1440" w:right="720" w:hanging="720"/>
      <w:contextualSpacing/>
    </w:pPr>
    <w:rPr>
      <w:sz w:val="20"/>
    </w:rPr>
  </w:style>
  <w:style w:type="paragraph" w:styleId="TOC4">
    <w:name w:val="toc 4"/>
    <w:basedOn w:val="Normal"/>
    <w:next w:val="Normal"/>
    <w:autoRedefine/>
    <w:uiPriority w:val="39"/>
    <w:rsid w:val="004863E3"/>
    <w:pPr>
      <w:spacing w:before="80" w:after="80"/>
      <w:ind w:left="2880" w:right="720" w:hanging="720"/>
      <w:contextualSpacing/>
    </w:pPr>
    <w:rPr>
      <w:sz w:val="20"/>
    </w:rPr>
  </w:style>
  <w:style w:type="paragraph" w:styleId="CommentText">
    <w:name w:val="annotation text"/>
    <w:basedOn w:val="Normal"/>
    <w:link w:val="CommentTextChar"/>
    <w:semiHidden/>
    <w:rsid w:val="004863E3"/>
    <w:rPr>
      <w:sz w:val="20"/>
      <w:szCs w:val="20"/>
    </w:rPr>
  </w:style>
  <w:style w:type="character" w:customStyle="1" w:styleId="CommentTextChar">
    <w:name w:val="Comment Text Char"/>
    <w:basedOn w:val="DefaultParagraphFont"/>
    <w:link w:val="CommentText"/>
    <w:semiHidden/>
    <w:rsid w:val="004863E3"/>
    <w:rPr>
      <w:rFonts w:ascii="Arial Narrow" w:hAnsi="Arial Narrow"/>
      <w:sz w:val="20"/>
      <w:szCs w:val="20"/>
    </w:rPr>
  </w:style>
  <w:style w:type="paragraph" w:styleId="CommentSubject">
    <w:name w:val="annotation subject"/>
    <w:basedOn w:val="CommentText"/>
    <w:next w:val="CommentText"/>
    <w:link w:val="CommentSubjectChar"/>
    <w:semiHidden/>
    <w:rsid w:val="004863E3"/>
    <w:rPr>
      <w:b/>
      <w:bCs/>
    </w:rPr>
  </w:style>
  <w:style w:type="character" w:customStyle="1" w:styleId="CommentSubjectChar">
    <w:name w:val="Comment Subject Char"/>
    <w:basedOn w:val="CommentTextChar"/>
    <w:link w:val="CommentSubject"/>
    <w:semiHidden/>
    <w:rsid w:val="004863E3"/>
    <w:rPr>
      <w:rFonts w:ascii="Arial Narrow" w:hAnsi="Arial Narrow"/>
      <w:b/>
      <w:bCs/>
      <w:sz w:val="20"/>
      <w:szCs w:val="20"/>
    </w:rPr>
  </w:style>
  <w:style w:type="paragraph" w:styleId="TOC5">
    <w:name w:val="toc 5"/>
    <w:basedOn w:val="Normal"/>
    <w:next w:val="Normal"/>
    <w:autoRedefine/>
    <w:uiPriority w:val="39"/>
    <w:rsid w:val="004863E3"/>
    <w:pPr>
      <w:ind w:left="960"/>
    </w:pPr>
    <w:rPr>
      <w:rFonts w:ascii="Times New Roman" w:hAnsi="Times New Roman"/>
    </w:rPr>
  </w:style>
  <w:style w:type="paragraph" w:styleId="TOC6">
    <w:name w:val="toc 6"/>
    <w:basedOn w:val="Normal"/>
    <w:next w:val="Normal"/>
    <w:autoRedefine/>
    <w:uiPriority w:val="39"/>
    <w:rsid w:val="004863E3"/>
    <w:pPr>
      <w:ind w:left="1200"/>
    </w:pPr>
    <w:rPr>
      <w:rFonts w:ascii="Times New Roman" w:hAnsi="Times New Roman"/>
    </w:rPr>
  </w:style>
  <w:style w:type="paragraph" w:styleId="TOC7">
    <w:name w:val="toc 7"/>
    <w:basedOn w:val="Normal"/>
    <w:next w:val="Normal"/>
    <w:autoRedefine/>
    <w:uiPriority w:val="39"/>
    <w:rsid w:val="004863E3"/>
    <w:pPr>
      <w:ind w:left="1440"/>
    </w:pPr>
    <w:rPr>
      <w:rFonts w:ascii="Times New Roman" w:hAnsi="Times New Roman"/>
    </w:rPr>
  </w:style>
  <w:style w:type="paragraph" w:styleId="TOC8">
    <w:name w:val="toc 8"/>
    <w:basedOn w:val="Normal"/>
    <w:next w:val="Normal"/>
    <w:autoRedefine/>
    <w:uiPriority w:val="39"/>
    <w:rsid w:val="004863E3"/>
    <w:pPr>
      <w:ind w:left="1680"/>
    </w:pPr>
    <w:rPr>
      <w:rFonts w:ascii="Times New Roman" w:hAnsi="Times New Roman"/>
    </w:rPr>
  </w:style>
  <w:style w:type="paragraph" w:styleId="TOC9">
    <w:name w:val="toc 9"/>
    <w:basedOn w:val="Normal"/>
    <w:next w:val="Normal"/>
    <w:autoRedefine/>
    <w:uiPriority w:val="39"/>
    <w:rsid w:val="004863E3"/>
    <w:pPr>
      <w:ind w:left="1920"/>
    </w:pPr>
    <w:rPr>
      <w:rFonts w:ascii="Times New Roman" w:hAnsi="Times New Roman"/>
    </w:rPr>
  </w:style>
  <w:style w:type="character" w:styleId="FollowedHyperlink">
    <w:name w:val="FollowedHyperlink"/>
    <w:basedOn w:val="DefaultParagraphFont"/>
    <w:rsid w:val="004863E3"/>
    <w:rPr>
      <w:color w:val="800080"/>
      <w:u w:val="single"/>
    </w:rPr>
  </w:style>
  <w:style w:type="table" w:styleId="TableGrid">
    <w:name w:val="Table Grid"/>
    <w:basedOn w:val="TableNormal"/>
    <w:uiPriority w:val="59"/>
    <w:rsid w:val="004863E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ldDarkBlueCentered">
    <w:name w:val="Style Bold Dark Blue Centered"/>
    <w:basedOn w:val="Normal"/>
    <w:rsid w:val="004863E3"/>
    <w:pPr>
      <w:keepNext/>
      <w:spacing w:after="240"/>
      <w:contextualSpacing/>
      <w:jc w:val="center"/>
    </w:pPr>
    <w:rPr>
      <w:b/>
      <w:bCs/>
      <w:color w:val="000080"/>
      <w:szCs w:val="20"/>
    </w:rPr>
  </w:style>
  <w:style w:type="numbering" w:customStyle="1" w:styleId="StyleOutlinenumberedBold">
    <w:name w:val="Style Outline numbered Bold"/>
    <w:basedOn w:val="NoList"/>
    <w:rsid w:val="004863E3"/>
    <w:pPr>
      <w:numPr>
        <w:numId w:val="25"/>
      </w:numPr>
    </w:pPr>
  </w:style>
  <w:style w:type="paragraph" w:styleId="EndnoteText">
    <w:name w:val="endnote text"/>
    <w:basedOn w:val="Normal"/>
    <w:link w:val="EndnoteTextChar"/>
    <w:rsid w:val="004863E3"/>
    <w:rPr>
      <w:sz w:val="20"/>
      <w:szCs w:val="20"/>
    </w:rPr>
  </w:style>
  <w:style w:type="character" w:customStyle="1" w:styleId="EndnoteTextChar">
    <w:name w:val="Endnote Text Char"/>
    <w:basedOn w:val="DefaultParagraphFont"/>
    <w:link w:val="EndnoteText"/>
    <w:rsid w:val="004863E3"/>
    <w:rPr>
      <w:rFonts w:ascii="Arial Narrow" w:hAnsi="Arial Narrow"/>
      <w:sz w:val="20"/>
      <w:szCs w:val="20"/>
    </w:rPr>
  </w:style>
  <w:style w:type="character" w:styleId="EndnoteReference">
    <w:name w:val="endnote reference"/>
    <w:basedOn w:val="DefaultParagraphFont"/>
    <w:rsid w:val="004863E3"/>
    <w:rPr>
      <w:vertAlign w:val="superscript"/>
    </w:rPr>
  </w:style>
  <w:style w:type="paragraph" w:styleId="ListParagraph">
    <w:name w:val="List Paragraph"/>
    <w:basedOn w:val="Normal"/>
    <w:uiPriority w:val="34"/>
    <w:qFormat/>
    <w:rsid w:val="004A4D5E"/>
    <w:pPr>
      <w:ind w:left="720"/>
      <w:contextualSpacing/>
    </w:pPr>
  </w:style>
  <w:style w:type="paragraph" w:styleId="Revision">
    <w:name w:val="Revision"/>
    <w:hidden/>
    <w:uiPriority w:val="99"/>
    <w:semiHidden/>
    <w:rsid w:val="00446B38"/>
    <w:rPr>
      <w:rFonts w:ascii="Arial Narrow" w:hAnsi="Arial Narrow"/>
      <w:szCs w:val="24"/>
    </w:rPr>
  </w:style>
  <w:style w:type="character" w:customStyle="1" w:styleId="bodytext01">
    <w:name w:val="bodytext01"/>
    <w:basedOn w:val="DefaultParagraphFont"/>
    <w:rsid w:val="006F582C"/>
  </w:style>
  <w:style w:type="paragraph" w:styleId="TOCHeading">
    <w:name w:val="TOC Heading"/>
    <w:basedOn w:val="Heading1"/>
    <w:next w:val="Normal"/>
    <w:uiPriority w:val="39"/>
    <w:semiHidden/>
    <w:unhideWhenUsed/>
    <w:qFormat/>
    <w:rsid w:val="00AC7A9F"/>
    <w:pPr>
      <w:keepLines/>
      <w:tabs>
        <w:tab w:val="clear" w:pos="4320"/>
      </w:tabs>
      <w:spacing w:before="480" w:line="276" w:lineRule="auto"/>
      <w:outlineLvl w:val="9"/>
    </w:pPr>
    <w:rPr>
      <w:rFonts w:asciiTheme="majorHAnsi" w:eastAsiaTheme="majorEastAsia" w:hAnsiTheme="majorHAnsi" w:cstheme="majorBidi"/>
      <w:bCs/>
      <w:color w:val="CD9739" w:themeColor="accent1" w:themeShade="BF"/>
      <w:sz w:val="28"/>
      <w:szCs w:val="28"/>
    </w:rPr>
  </w:style>
  <w:style w:type="paragraph" w:styleId="NoSpacing">
    <w:name w:val="No Spacing"/>
    <w:uiPriority w:val="1"/>
    <w:qFormat/>
    <w:rsid w:val="00F0144C"/>
    <w:rPr>
      <w:rFonts w:ascii="Arial Narrow" w:hAnsi="Arial Narrow"/>
      <w:szCs w:val="24"/>
    </w:rPr>
  </w:style>
  <w:style w:type="paragraph" w:customStyle="1" w:styleId="Default">
    <w:name w:val="Default"/>
    <w:rsid w:val="008716AF"/>
    <w:pPr>
      <w:autoSpaceDE w:val="0"/>
      <w:autoSpaceDN w:val="0"/>
      <w:adjustRightInd w:val="0"/>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BD"/>
    <w:rPr>
      <w:rFonts w:ascii="Arial Narrow" w:hAnsi="Arial Narrow"/>
      <w:szCs w:val="24"/>
    </w:rPr>
  </w:style>
  <w:style w:type="paragraph" w:styleId="Heading1">
    <w:name w:val="heading 1"/>
    <w:basedOn w:val="Normal"/>
    <w:next w:val="Normal"/>
    <w:link w:val="Heading1Char"/>
    <w:qFormat/>
    <w:rsid w:val="004863E3"/>
    <w:pPr>
      <w:keepNext/>
      <w:tabs>
        <w:tab w:val="left" w:pos="4320"/>
      </w:tabs>
      <w:outlineLvl w:val="0"/>
    </w:pPr>
    <w:rPr>
      <w:b/>
    </w:rPr>
  </w:style>
  <w:style w:type="paragraph" w:styleId="Heading2">
    <w:name w:val="heading 2"/>
    <w:basedOn w:val="Normal"/>
    <w:next w:val="Normal"/>
    <w:link w:val="Heading2Char"/>
    <w:unhideWhenUsed/>
    <w:qFormat/>
    <w:rsid w:val="004863E3"/>
    <w:pPr>
      <w:keepNext/>
      <w:keepLines/>
      <w:tabs>
        <w:tab w:val="left" w:pos="4320"/>
      </w:tabs>
      <w:ind w:left="720"/>
      <w:outlineLvl w:val="1"/>
    </w:pPr>
    <w:rPr>
      <w:rFonts w:eastAsiaTheme="majorEastAsia" w:cstheme="majorBidi"/>
      <w:b/>
      <w:bCs/>
      <w:szCs w:val="26"/>
    </w:rPr>
  </w:style>
  <w:style w:type="paragraph" w:styleId="Heading3">
    <w:name w:val="heading 3"/>
    <w:basedOn w:val="Normal"/>
    <w:next w:val="Normal"/>
    <w:link w:val="Heading3Char"/>
    <w:unhideWhenUsed/>
    <w:qFormat/>
    <w:rsid w:val="004863E3"/>
    <w:pPr>
      <w:keepNext/>
      <w:keepLines/>
      <w:tabs>
        <w:tab w:val="left" w:pos="4320"/>
      </w:tabs>
      <w:ind w:left="1440"/>
      <w:outlineLvl w:val="2"/>
    </w:pPr>
    <w:rPr>
      <w:rFonts w:eastAsiaTheme="majorEastAsia" w:cstheme="majorBidi"/>
      <w:b/>
      <w:bCs/>
    </w:rPr>
  </w:style>
  <w:style w:type="paragraph" w:styleId="Heading4">
    <w:name w:val="heading 4"/>
    <w:basedOn w:val="Normal"/>
    <w:next w:val="Normal"/>
    <w:link w:val="Heading4Char"/>
    <w:unhideWhenUsed/>
    <w:qFormat/>
    <w:rsid w:val="004863E3"/>
    <w:pPr>
      <w:keepNext/>
      <w:keepLines/>
      <w:tabs>
        <w:tab w:val="left" w:pos="4320"/>
      </w:tabs>
      <w:ind w:left="2160"/>
      <w:outlineLvl w:val="3"/>
    </w:pPr>
    <w:rPr>
      <w:rFonts w:eastAsiaTheme="majorEastAsia" w:cstheme="majorBidi"/>
      <w:b/>
      <w:bCs/>
      <w:iCs/>
    </w:rPr>
  </w:style>
  <w:style w:type="paragraph" w:styleId="Heading5">
    <w:name w:val="heading 5"/>
    <w:basedOn w:val="Normal"/>
    <w:next w:val="Normal"/>
    <w:link w:val="Heading5Char"/>
    <w:qFormat/>
    <w:rsid w:val="004863E3"/>
    <w:pPr>
      <w:keepNext/>
      <w:spacing w:after="240"/>
      <w:contextualSpacing/>
      <w:jc w:val="center"/>
      <w:outlineLvl w:val="4"/>
    </w:pPr>
    <w:rPr>
      <w:b/>
      <w:bCs/>
      <w:iCs/>
      <w:color w:val="755500" w:themeColor="text2"/>
      <w:szCs w:val="26"/>
    </w:rPr>
  </w:style>
  <w:style w:type="paragraph" w:styleId="Heading6">
    <w:name w:val="heading 6"/>
    <w:basedOn w:val="Normal"/>
    <w:next w:val="Normal"/>
    <w:link w:val="Heading6Char"/>
    <w:qFormat/>
    <w:rsid w:val="004863E3"/>
    <w:pPr>
      <w:keepNext/>
      <w:outlineLvl w:val="5"/>
    </w:pPr>
    <w:rPr>
      <w:b/>
      <w:bCs/>
      <w:color w:val="755500" w:themeColor="tex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2D3"/>
    <w:rPr>
      <w:rFonts w:ascii="Arial Narrow" w:hAnsi="Arial Narrow" w:cs="Arial" w:hint="default"/>
      <w:color w:val="DFBD80" w:themeColor="accent1"/>
      <w:sz w:val="20"/>
      <w:szCs w:val="13"/>
      <w:u w:val="none"/>
    </w:rPr>
  </w:style>
  <w:style w:type="character" w:customStyle="1" w:styleId="Heading1Char">
    <w:name w:val="Heading 1 Char"/>
    <w:basedOn w:val="DefaultParagraphFont"/>
    <w:link w:val="Heading1"/>
    <w:rsid w:val="004863E3"/>
    <w:rPr>
      <w:rFonts w:ascii="Arial Narrow" w:hAnsi="Arial Narrow"/>
      <w:b/>
      <w:szCs w:val="24"/>
    </w:rPr>
  </w:style>
  <w:style w:type="paragraph" w:styleId="FootnoteText">
    <w:name w:val="footnote text"/>
    <w:basedOn w:val="Normal"/>
    <w:link w:val="FootnoteTextChar"/>
    <w:uiPriority w:val="99"/>
    <w:rsid w:val="008A4EBD"/>
    <w:rPr>
      <w:sz w:val="18"/>
      <w:szCs w:val="20"/>
    </w:rPr>
  </w:style>
  <w:style w:type="character" w:customStyle="1" w:styleId="FootnoteTextChar">
    <w:name w:val="Footnote Text Char"/>
    <w:basedOn w:val="DefaultParagraphFont"/>
    <w:link w:val="FootnoteText"/>
    <w:uiPriority w:val="99"/>
    <w:rsid w:val="008A4EBD"/>
    <w:rPr>
      <w:rFonts w:ascii="Arial Narrow" w:hAnsi="Arial Narrow"/>
      <w:sz w:val="18"/>
      <w:szCs w:val="20"/>
    </w:rPr>
  </w:style>
  <w:style w:type="character" w:styleId="FootnoteReference">
    <w:name w:val="footnote reference"/>
    <w:basedOn w:val="DefaultParagraphFont"/>
    <w:uiPriority w:val="99"/>
    <w:rsid w:val="004863E3"/>
    <w:rPr>
      <w:rFonts w:ascii="Arial Narrow" w:hAnsi="Arial Narrow"/>
      <w:vertAlign w:val="superscript"/>
    </w:rPr>
  </w:style>
  <w:style w:type="paragraph" w:styleId="Title">
    <w:name w:val="Title"/>
    <w:basedOn w:val="Normal"/>
    <w:next w:val="Normal"/>
    <w:link w:val="TitleChar"/>
    <w:uiPriority w:val="10"/>
    <w:qFormat/>
    <w:rsid w:val="004863E3"/>
    <w:pPr>
      <w:pBdr>
        <w:bottom w:val="single" w:sz="8" w:space="4" w:color="DFBD80" w:themeColor="accent1"/>
      </w:pBdr>
      <w:ind w:left="2520"/>
      <w:jc w:val="right"/>
    </w:pPr>
    <w:rPr>
      <w:rFonts w:ascii="Trebuchet MS" w:eastAsiaTheme="majorEastAsia" w:hAnsi="Trebuchet MS" w:cs="Arial"/>
      <w:bCs/>
      <w:noProof/>
      <w:color w:val="755500" w:themeColor="text2"/>
      <w:spacing w:val="5"/>
      <w:kern w:val="28"/>
      <w:sz w:val="36"/>
      <w:szCs w:val="52"/>
    </w:rPr>
  </w:style>
  <w:style w:type="character" w:customStyle="1" w:styleId="TitleChar">
    <w:name w:val="Title Char"/>
    <w:basedOn w:val="DefaultParagraphFont"/>
    <w:link w:val="Title"/>
    <w:uiPriority w:val="10"/>
    <w:rsid w:val="004863E3"/>
    <w:rPr>
      <w:rFonts w:ascii="Trebuchet MS" w:eastAsiaTheme="majorEastAsia" w:hAnsi="Trebuchet MS" w:cs="Arial"/>
      <w:bCs/>
      <w:noProof/>
      <w:color w:val="755500" w:themeColor="text2"/>
      <w:spacing w:val="5"/>
      <w:kern w:val="28"/>
      <w:sz w:val="36"/>
      <w:szCs w:val="52"/>
    </w:rPr>
  </w:style>
  <w:style w:type="character" w:customStyle="1" w:styleId="Heading2Char">
    <w:name w:val="Heading 2 Char"/>
    <w:basedOn w:val="DefaultParagraphFont"/>
    <w:link w:val="Heading2"/>
    <w:rsid w:val="004863E3"/>
    <w:rPr>
      <w:rFonts w:ascii="Arial Narrow" w:eastAsiaTheme="majorEastAsia" w:hAnsi="Arial Narrow" w:cstheme="majorBidi"/>
      <w:b/>
      <w:bCs/>
      <w:szCs w:val="26"/>
    </w:rPr>
  </w:style>
  <w:style w:type="character" w:customStyle="1" w:styleId="Heading3Char">
    <w:name w:val="Heading 3 Char"/>
    <w:basedOn w:val="DefaultParagraphFont"/>
    <w:link w:val="Heading3"/>
    <w:rsid w:val="004863E3"/>
    <w:rPr>
      <w:rFonts w:ascii="Arial Narrow" w:eastAsiaTheme="majorEastAsia" w:hAnsi="Arial Narrow" w:cstheme="majorBidi"/>
      <w:b/>
      <w:bCs/>
      <w:szCs w:val="24"/>
    </w:rPr>
  </w:style>
  <w:style w:type="character" w:customStyle="1" w:styleId="Heading4Char">
    <w:name w:val="Heading 4 Char"/>
    <w:basedOn w:val="DefaultParagraphFont"/>
    <w:link w:val="Heading4"/>
    <w:rsid w:val="004863E3"/>
    <w:rPr>
      <w:rFonts w:ascii="Arial Narrow" w:eastAsiaTheme="majorEastAsia" w:hAnsi="Arial Narrow" w:cstheme="majorBidi"/>
      <w:b/>
      <w:bCs/>
      <w:iCs/>
      <w:szCs w:val="24"/>
    </w:rPr>
  </w:style>
  <w:style w:type="character" w:customStyle="1" w:styleId="Heading5Char">
    <w:name w:val="Heading 5 Char"/>
    <w:basedOn w:val="DefaultParagraphFont"/>
    <w:link w:val="Heading5"/>
    <w:rsid w:val="004863E3"/>
    <w:rPr>
      <w:rFonts w:ascii="Arial Narrow" w:hAnsi="Arial Narrow"/>
      <w:b/>
      <w:bCs/>
      <w:iCs/>
      <w:color w:val="755500" w:themeColor="text2"/>
      <w:szCs w:val="26"/>
    </w:rPr>
  </w:style>
  <w:style w:type="character" w:customStyle="1" w:styleId="Heading6Char">
    <w:name w:val="Heading 6 Char"/>
    <w:basedOn w:val="DefaultParagraphFont"/>
    <w:link w:val="Heading6"/>
    <w:rsid w:val="004863E3"/>
    <w:rPr>
      <w:rFonts w:ascii="Arial Narrow" w:hAnsi="Arial Narrow"/>
      <w:b/>
      <w:bCs/>
      <w:color w:val="755500" w:themeColor="text2"/>
    </w:rPr>
  </w:style>
  <w:style w:type="paragraph" w:styleId="BalloonText">
    <w:name w:val="Balloon Text"/>
    <w:basedOn w:val="Normal"/>
    <w:link w:val="BalloonTextChar"/>
    <w:semiHidden/>
    <w:rsid w:val="004863E3"/>
    <w:rPr>
      <w:rFonts w:ascii="Tahoma" w:hAnsi="Tahoma" w:cs="Tahoma"/>
      <w:sz w:val="16"/>
      <w:szCs w:val="16"/>
    </w:rPr>
  </w:style>
  <w:style w:type="character" w:customStyle="1" w:styleId="BalloonTextChar">
    <w:name w:val="Balloon Text Char"/>
    <w:basedOn w:val="DefaultParagraphFont"/>
    <w:link w:val="BalloonText"/>
    <w:semiHidden/>
    <w:rsid w:val="004863E3"/>
    <w:rPr>
      <w:rFonts w:ascii="Tahoma" w:hAnsi="Tahoma" w:cs="Tahoma"/>
      <w:sz w:val="16"/>
      <w:szCs w:val="16"/>
    </w:rPr>
  </w:style>
  <w:style w:type="character" w:styleId="CommentReference">
    <w:name w:val="annotation reference"/>
    <w:basedOn w:val="DefaultParagraphFont"/>
    <w:semiHidden/>
    <w:rsid w:val="004863E3"/>
    <w:rPr>
      <w:sz w:val="16"/>
      <w:szCs w:val="16"/>
    </w:rPr>
  </w:style>
  <w:style w:type="paragraph" w:customStyle="1" w:styleId="Quoatation1">
    <w:name w:val="Quoatation 1"/>
    <w:basedOn w:val="Normal"/>
    <w:rsid w:val="004863E3"/>
    <w:pPr>
      <w:widowControl w:val="0"/>
      <w:ind w:left="288" w:right="288"/>
    </w:pPr>
    <w:rPr>
      <w:szCs w:val="20"/>
    </w:rPr>
  </w:style>
  <w:style w:type="paragraph" w:customStyle="1" w:styleId="Quoatation2">
    <w:name w:val="Quoatation 2"/>
    <w:basedOn w:val="Normal"/>
    <w:rsid w:val="004863E3"/>
    <w:pPr>
      <w:widowControl w:val="0"/>
      <w:ind w:left="936" w:right="936"/>
    </w:pPr>
    <w:rPr>
      <w:szCs w:val="20"/>
    </w:rPr>
  </w:style>
  <w:style w:type="paragraph" w:customStyle="1" w:styleId="Quoatation3">
    <w:name w:val="Quoatation 3"/>
    <w:basedOn w:val="Normal"/>
    <w:rsid w:val="004863E3"/>
    <w:pPr>
      <w:widowControl w:val="0"/>
      <w:ind w:left="1584" w:right="1584"/>
    </w:pPr>
    <w:rPr>
      <w:szCs w:val="20"/>
    </w:rPr>
  </w:style>
  <w:style w:type="paragraph" w:customStyle="1" w:styleId="Quoatation4">
    <w:name w:val="Quoatation 4"/>
    <w:basedOn w:val="Normal"/>
    <w:rsid w:val="004863E3"/>
    <w:pPr>
      <w:widowControl w:val="0"/>
      <w:ind w:left="2232" w:right="2232"/>
    </w:pPr>
    <w:rPr>
      <w:szCs w:val="20"/>
    </w:rPr>
  </w:style>
  <w:style w:type="paragraph" w:customStyle="1" w:styleId="Quoatation5">
    <w:name w:val="Quoatation 5"/>
    <w:basedOn w:val="Normal"/>
    <w:rsid w:val="004863E3"/>
    <w:pPr>
      <w:widowControl w:val="0"/>
      <w:ind w:left="2880" w:right="2880"/>
    </w:pPr>
    <w:rPr>
      <w:szCs w:val="20"/>
    </w:rPr>
  </w:style>
  <w:style w:type="paragraph" w:customStyle="1" w:styleId="Quoatation6">
    <w:name w:val="Quoatation 6"/>
    <w:basedOn w:val="Normal"/>
    <w:rsid w:val="004863E3"/>
    <w:pPr>
      <w:widowControl w:val="0"/>
      <w:ind w:left="3528" w:right="3528"/>
    </w:pPr>
    <w:rPr>
      <w:szCs w:val="20"/>
    </w:rPr>
  </w:style>
  <w:style w:type="paragraph" w:customStyle="1" w:styleId="Quoatation7">
    <w:name w:val="Quoatation 7"/>
    <w:basedOn w:val="Normal"/>
    <w:rsid w:val="004863E3"/>
    <w:pPr>
      <w:widowControl w:val="0"/>
      <w:ind w:left="4176" w:right="4176"/>
    </w:pPr>
    <w:rPr>
      <w:szCs w:val="20"/>
    </w:rPr>
  </w:style>
  <w:style w:type="paragraph" w:customStyle="1" w:styleId="Quoatation8">
    <w:name w:val="Quoatation 8"/>
    <w:basedOn w:val="Normal"/>
    <w:rsid w:val="004863E3"/>
    <w:pPr>
      <w:widowControl w:val="0"/>
      <w:ind w:left="4824" w:right="4824"/>
    </w:pPr>
    <w:rPr>
      <w:szCs w:val="20"/>
    </w:rPr>
  </w:style>
  <w:style w:type="paragraph" w:customStyle="1" w:styleId="h2">
    <w:name w:val="h2"/>
    <w:basedOn w:val="Normal"/>
    <w:rsid w:val="004863E3"/>
    <w:pPr>
      <w:widowControl w:val="0"/>
    </w:pPr>
    <w:rPr>
      <w:b/>
      <w:sz w:val="36"/>
      <w:szCs w:val="20"/>
    </w:rPr>
  </w:style>
  <w:style w:type="paragraph" w:styleId="Header">
    <w:name w:val="header"/>
    <w:basedOn w:val="Normal"/>
    <w:link w:val="HeaderChar"/>
    <w:rsid w:val="004863E3"/>
    <w:pPr>
      <w:tabs>
        <w:tab w:val="center" w:pos="4320"/>
        <w:tab w:val="right" w:pos="8640"/>
      </w:tabs>
    </w:pPr>
    <w:rPr>
      <w:szCs w:val="20"/>
    </w:rPr>
  </w:style>
  <w:style w:type="character" w:customStyle="1" w:styleId="HeaderChar">
    <w:name w:val="Header Char"/>
    <w:basedOn w:val="DefaultParagraphFont"/>
    <w:link w:val="Header"/>
    <w:rsid w:val="004863E3"/>
    <w:rPr>
      <w:rFonts w:ascii="Arial Narrow" w:hAnsi="Arial Narrow"/>
      <w:szCs w:val="20"/>
    </w:rPr>
  </w:style>
  <w:style w:type="paragraph" w:styleId="Footer">
    <w:name w:val="footer"/>
    <w:basedOn w:val="Normal"/>
    <w:link w:val="FooterChar"/>
    <w:uiPriority w:val="99"/>
    <w:rsid w:val="004863E3"/>
    <w:pPr>
      <w:tabs>
        <w:tab w:val="center" w:pos="4320"/>
        <w:tab w:val="right" w:pos="8640"/>
      </w:tabs>
    </w:pPr>
    <w:rPr>
      <w:szCs w:val="20"/>
    </w:rPr>
  </w:style>
  <w:style w:type="character" w:customStyle="1" w:styleId="FooterChar">
    <w:name w:val="Footer Char"/>
    <w:basedOn w:val="DefaultParagraphFont"/>
    <w:link w:val="Footer"/>
    <w:uiPriority w:val="99"/>
    <w:rsid w:val="004863E3"/>
    <w:rPr>
      <w:rFonts w:ascii="Arial Narrow" w:hAnsi="Arial Narrow"/>
      <w:szCs w:val="20"/>
    </w:rPr>
  </w:style>
  <w:style w:type="character" w:styleId="PageNumber">
    <w:name w:val="page number"/>
    <w:basedOn w:val="DefaultParagraphFont"/>
    <w:rsid w:val="004863E3"/>
  </w:style>
  <w:style w:type="paragraph" w:styleId="TOC1">
    <w:name w:val="toc 1"/>
    <w:basedOn w:val="Normal"/>
    <w:next w:val="Normal"/>
    <w:autoRedefine/>
    <w:uiPriority w:val="39"/>
    <w:rsid w:val="004863E3"/>
    <w:pPr>
      <w:keepNext/>
      <w:tabs>
        <w:tab w:val="right" w:leader="dot" w:pos="9350"/>
      </w:tabs>
      <w:ind w:left="720" w:right="720" w:hanging="720"/>
    </w:pPr>
    <w:rPr>
      <w:b/>
    </w:rPr>
  </w:style>
  <w:style w:type="paragraph" w:styleId="TOC2">
    <w:name w:val="toc 2"/>
    <w:basedOn w:val="Normal"/>
    <w:next w:val="Normal"/>
    <w:autoRedefine/>
    <w:uiPriority w:val="39"/>
    <w:rsid w:val="00F32174"/>
    <w:pPr>
      <w:spacing w:before="120" w:after="120"/>
      <w:ind w:left="1440" w:right="720" w:hanging="720"/>
      <w:contextualSpacing/>
    </w:pPr>
  </w:style>
  <w:style w:type="paragraph" w:styleId="TOC3">
    <w:name w:val="toc 3"/>
    <w:basedOn w:val="Normal"/>
    <w:next w:val="Normal"/>
    <w:autoRedefine/>
    <w:uiPriority w:val="39"/>
    <w:rsid w:val="00212A92"/>
    <w:pPr>
      <w:tabs>
        <w:tab w:val="left" w:pos="2160"/>
        <w:tab w:val="right" w:leader="dot" w:pos="9350"/>
      </w:tabs>
      <w:spacing w:before="120" w:after="120"/>
      <w:ind w:left="1440" w:right="720" w:hanging="720"/>
      <w:contextualSpacing/>
    </w:pPr>
    <w:rPr>
      <w:sz w:val="20"/>
    </w:rPr>
  </w:style>
  <w:style w:type="paragraph" w:styleId="TOC4">
    <w:name w:val="toc 4"/>
    <w:basedOn w:val="Normal"/>
    <w:next w:val="Normal"/>
    <w:autoRedefine/>
    <w:uiPriority w:val="39"/>
    <w:rsid w:val="004863E3"/>
    <w:pPr>
      <w:spacing w:before="80" w:after="80"/>
      <w:ind w:left="2880" w:right="720" w:hanging="720"/>
      <w:contextualSpacing/>
    </w:pPr>
    <w:rPr>
      <w:sz w:val="20"/>
    </w:rPr>
  </w:style>
  <w:style w:type="paragraph" w:styleId="CommentText">
    <w:name w:val="annotation text"/>
    <w:basedOn w:val="Normal"/>
    <w:link w:val="CommentTextChar"/>
    <w:semiHidden/>
    <w:rsid w:val="004863E3"/>
    <w:rPr>
      <w:sz w:val="20"/>
      <w:szCs w:val="20"/>
    </w:rPr>
  </w:style>
  <w:style w:type="character" w:customStyle="1" w:styleId="CommentTextChar">
    <w:name w:val="Comment Text Char"/>
    <w:basedOn w:val="DefaultParagraphFont"/>
    <w:link w:val="CommentText"/>
    <w:semiHidden/>
    <w:rsid w:val="004863E3"/>
    <w:rPr>
      <w:rFonts w:ascii="Arial Narrow" w:hAnsi="Arial Narrow"/>
      <w:sz w:val="20"/>
      <w:szCs w:val="20"/>
    </w:rPr>
  </w:style>
  <w:style w:type="paragraph" w:styleId="CommentSubject">
    <w:name w:val="annotation subject"/>
    <w:basedOn w:val="CommentText"/>
    <w:next w:val="CommentText"/>
    <w:link w:val="CommentSubjectChar"/>
    <w:semiHidden/>
    <w:rsid w:val="004863E3"/>
    <w:rPr>
      <w:b/>
      <w:bCs/>
    </w:rPr>
  </w:style>
  <w:style w:type="character" w:customStyle="1" w:styleId="CommentSubjectChar">
    <w:name w:val="Comment Subject Char"/>
    <w:basedOn w:val="CommentTextChar"/>
    <w:link w:val="CommentSubject"/>
    <w:semiHidden/>
    <w:rsid w:val="004863E3"/>
    <w:rPr>
      <w:rFonts w:ascii="Arial Narrow" w:hAnsi="Arial Narrow"/>
      <w:b/>
      <w:bCs/>
      <w:sz w:val="20"/>
      <w:szCs w:val="20"/>
    </w:rPr>
  </w:style>
  <w:style w:type="paragraph" w:styleId="TOC5">
    <w:name w:val="toc 5"/>
    <w:basedOn w:val="Normal"/>
    <w:next w:val="Normal"/>
    <w:autoRedefine/>
    <w:uiPriority w:val="39"/>
    <w:rsid w:val="004863E3"/>
    <w:pPr>
      <w:ind w:left="960"/>
    </w:pPr>
    <w:rPr>
      <w:rFonts w:ascii="Times New Roman" w:hAnsi="Times New Roman"/>
    </w:rPr>
  </w:style>
  <w:style w:type="paragraph" w:styleId="TOC6">
    <w:name w:val="toc 6"/>
    <w:basedOn w:val="Normal"/>
    <w:next w:val="Normal"/>
    <w:autoRedefine/>
    <w:uiPriority w:val="39"/>
    <w:rsid w:val="004863E3"/>
    <w:pPr>
      <w:ind w:left="1200"/>
    </w:pPr>
    <w:rPr>
      <w:rFonts w:ascii="Times New Roman" w:hAnsi="Times New Roman"/>
    </w:rPr>
  </w:style>
  <w:style w:type="paragraph" w:styleId="TOC7">
    <w:name w:val="toc 7"/>
    <w:basedOn w:val="Normal"/>
    <w:next w:val="Normal"/>
    <w:autoRedefine/>
    <w:uiPriority w:val="39"/>
    <w:rsid w:val="004863E3"/>
    <w:pPr>
      <w:ind w:left="1440"/>
    </w:pPr>
    <w:rPr>
      <w:rFonts w:ascii="Times New Roman" w:hAnsi="Times New Roman"/>
    </w:rPr>
  </w:style>
  <w:style w:type="paragraph" w:styleId="TOC8">
    <w:name w:val="toc 8"/>
    <w:basedOn w:val="Normal"/>
    <w:next w:val="Normal"/>
    <w:autoRedefine/>
    <w:uiPriority w:val="39"/>
    <w:rsid w:val="004863E3"/>
    <w:pPr>
      <w:ind w:left="1680"/>
    </w:pPr>
    <w:rPr>
      <w:rFonts w:ascii="Times New Roman" w:hAnsi="Times New Roman"/>
    </w:rPr>
  </w:style>
  <w:style w:type="paragraph" w:styleId="TOC9">
    <w:name w:val="toc 9"/>
    <w:basedOn w:val="Normal"/>
    <w:next w:val="Normal"/>
    <w:autoRedefine/>
    <w:uiPriority w:val="39"/>
    <w:rsid w:val="004863E3"/>
    <w:pPr>
      <w:ind w:left="1920"/>
    </w:pPr>
    <w:rPr>
      <w:rFonts w:ascii="Times New Roman" w:hAnsi="Times New Roman"/>
    </w:rPr>
  </w:style>
  <w:style w:type="character" w:styleId="FollowedHyperlink">
    <w:name w:val="FollowedHyperlink"/>
    <w:basedOn w:val="DefaultParagraphFont"/>
    <w:rsid w:val="004863E3"/>
    <w:rPr>
      <w:color w:val="800080"/>
      <w:u w:val="single"/>
    </w:rPr>
  </w:style>
  <w:style w:type="table" w:styleId="TableGrid">
    <w:name w:val="Table Grid"/>
    <w:basedOn w:val="TableNormal"/>
    <w:uiPriority w:val="59"/>
    <w:rsid w:val="004863E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ldDarkBlueCentered">
    <w:name w:val="Style Bold Dark Blue Centered"/>
    <w:basedOn w:val="Normal"/>
    <w:rsid w:val="004863E3"/>
    <w:pPr>
      <w:keepNext/>
      <w:spacing w:after="240"/>
      <w:contextualSpacing/>
      <w:jc w:val="center"/>
    </w:pPr>
    <w:rPr>
      <w:b/>
      <w:bCs/>
      <w:color w:val="000080"/>
      <w:szCs w:val="20"/>
    </w:rPr>
  </w:style>
  <w:style w:type="numbering" w:customStyle="1" w:styleId="StyleOutlinenumberedBold">
    <w:name w:val="Style Outline numbered Bold"/>
    <w:basedOn w:val="NoList"/>
    <w:rsid w:val="004863E3"/>
    <w:pPr>
      <w:numPr>
        <w:numId w:val="25"/>
      </w:numPr>
    </w:pPr>
  </w:style>
  <w:style w:type="paragraph" w:styleId="EndnoteText">
    <w:name w:val="endnote text"/>
    <w:basedOn w:val="Normal"/>
    <w:link w:val="EndnoteTextChar"/>
    <w:rsid w:val="004863E3"/>
    <w:rPr>
      <w:sz w:val="20"/>
      <w:szCs w:val="20"/>
    </w:rPr>
  </w:style>
  <w:style w:type="character" w:customStyle="1" w:styleId="EndnoteTextChar">
    <w:name w:val="Endnote Text Char"/>
    <w:basedOn w:val="DefaultParagraphFont"/>
    <w:link w:val="EndnoteText"/>
    <w:rsid w:val="004863E3"/>
    <w:rPr>
      <w:rFonts w:ascii="Arial Narrow" w:hAnsi="Arial Narrow"/>
      <w:sz w:val="20"/>
      <w:szCs w:val="20"/>
    </w:rPr>
  </w:style>
  <w:style w:type="character" w:styleId="EndnoteReference">
    <w:name w:val="endnote reference"/>
    <w:basedOn w:val="DefaultParagraphFont"/>
    <w:rsid w:val="004863E3"/>
    <w:rPr>
      <w:vertAlign w:val="superscript"/>
    </w:rPr>
  </w:style>
  <w:style w:type="paragraph" w:styleId="ListParagraph">
    <w:name w:val="List Paragraph"/>
    <w:basedOn w:val="Normal"/>
    <w:uiPriority w:val="34"/>
    <w:qFormat/>
    <w:rsid w:val="004A4D5E"/>
    <w:pPr>
      <w:ind w:left="720"/>
      <w:contextualSpacing/>
    </w:pPr>
  </w:style>
  <w:style w:type="paragraph" w:styleId="Revision">
    <w:name w:val="Revision"/>
    <w:hidden/>
    <w:uiPriority w:val="99"/>
    <w:semiHidden/>
    <w:rsid w:val="00446B38"/>
    <w:rPr>
      <w:rFonts w:ascii="Arial Narrow" w:hAnsi="Arial Narrow"/>
      <w:szCs w:val="24"/>
    </w:rPr>
  </w:style>
  <w:style w:type="character" w:customStyle="1" w:styleId="bodytext01">
    <w:name w:val="bodytext01"/>
    <w:basedOn w:val="DefaultParagraphFont"/>
    <w:rsid w:val="006F582C"/>
  </w:style>
  <w:style w:type="paragraph" w:styleId="TOCHeading">
    <w:name w:val="TOC Heading"/>
    <w:basedOn w:val="Heading1"/>
    <w:next w:val="Normal"/>
    <w:uiPriority w:val="39"/>
    <w:semiHidden/>
    <w:unhideWhenUsed/>
    <w:qFormat/>
    <w:rsid w:val="00AC7A9F"/>
    <w:pPr>
      <w:keepLines/>
      <w:tabs>
        <w:tab w:val="clear" w:pos="4320"/>
      </w:tabs>
      <w:spacing w:before="480" w:line="276" w:lineRule="auto"/>
      <w:outlineLvl w:val="9"/>
    </w:pPr>
    <w:rPr>
      <w:rFonts w:asciiTheme="majorHAnsi" w:eastAsiaTheme="majorEastAsia" w:hAnsiTheme="majorHAnsi" w:cstheme="majorBidi"/>
      <w:bCs/>
      <w:color w:val="CD9739" w:themeColor="accent1" w:themeShade="BF"/>
      <w:sz w:val="28"/>
      <w:szCs w:val="28"/>
    </w:rPr>
  </w:style>
  <w:style w:type="paragraph" w:styleId="NoSpacing">
    <w:name w:val="No Spacing"/>
    <w:uiPriority w:val="1"/>
    <w:qFormat/>
    <w:rsid w:val="00F0144C"/>
    <w:rPr>
      <w:rFonts w:ascii="Arial Narrow" w:hAnsi="Arial Narrow"/>
      <w:szCs w:val="24"/>
    </w:rPr>
  </w:style>
  <w:style w:type="paragraph" w:customStyle="1" w:styleId="Default">
    <w:name w:val="Default"/>
    <w:rsid w:val="008716AF"/>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5450">
      <w:bodyDiv w:val="1"/>
      <w:marLeft w:val="0"/>
      <w:marRight w:val="0"/>
      <w:marTop w:val="0"/>
      <w:marBottom w:val="0"/>
      <w:divBdr>
        <w:top w:val="none" w:sz="0" w:space="0" w:color="auto"/>
        <w:left w:val="none" w:sz="0" w:space="0" w:color="auto"/>
        <w:bottom w:val="none" w:sz="0" w:space="0" w:color="auto"/>
        <w:right w:val="none" w:sz="0" w:space="0" w:color="auto"/>
      </w:divBdr>
    </w:div>
    <w:div w:id="944189431">
      <w:bodyDiv w:val="1"/>
      <w:marLeft w:val="0"/>
      <w:marRight w:val="0"/>
      <w:marTop w:val="0"/>
      <w:marBottom w:val="0"/>
      <w:divBdr>
        <w:top w:val="none" w:sz="0" w:space="0" w:color="auto"/>
        <w:left w:val="none" w:sz="0" w:space="0" w:color="auto"/>
        <w:bottom w:val="none" w:sz="0" w:space="0" w:color="auto"/>
        <w:right w:val="none" w:sz="0" w:space="0" w:color="auto"/>
      </w:divBdr>
    </w:div>
    <w:div w:id="1283806038">
      <w:bodyDiv w:val="1"/>
      <w:marLeft w:val="0"/>
      <w:marRight w:val="0"/>
      <w:marTop w:val="0"/>
      <w:marBottom w:val="0"/>
      <w:divBdr>
        <w:top w:val="none" w:sz="0" w:space="0" w:color="auto"/>
        <w:left w:val="none" w:sz="0" w:space="0" w:color="auto"/>
        <w:bottom w:val="none" w:sz="0" w:space="0" w:color="auto"/>
        <w:right w:val="none" w:sz="0" w:space="0" w:color="auto"/>
      </w:divBdr>
    </w:div>
    <w:div w:id="1474564950">
      <w:bodyDiv w:val="1"/>
      <w:marLeft w:val="0"/>
      <w:marRight w:val="0"/>
      <w:marTop w:val="0"/>
      <w:marBottom w:val="0"/>
      <w:divBdr>
        <w:top w:val="none" w:sz="0" w:space="0" w:color="auto"/>
        <w:left w:val="none" w:sz="0" w:space="0" w:color="auto"/>
        <w:bottom w:val="none" w:sz="0" w:space="0" w:color="auto"/>
        <w:right w:val="none" w:sz="0" w:space="0" w:color="auto"/>
      </w:divBdr>
    </w:div>
    <w:div w:id="1502087017">
      <w:bodyDiv w:val="1"/>
      <w:marLeft w:val="0"/>
      <w:marRight w:val="0"/>
      <w:marTop w:val="0"/>
      <w:marBottom w:val="0"/>
      <w:divBdr>
        <w:top w:val="none" w:sz="0" w:space="0" w:color="auto"/>
        <w:left w:val="none" w:sz="0" w:space="0" w:color="auto"/>
        <w:bottom w:val="none" w:sz="0" w:space="0" w:color="auto"/>
        <w:right w:val="none" w:sz="0" w:space="0" w:color="auto"/>
      </w:divBdr>
      <w:divsChild>
        <w:div w:id="502866622">
          <w:marLeft w:val="547"/>
          <w:marRight w:val="0"/>
          <w:marTop w:val="0"/>
          <w:marBottom w:val="0"/>
          <w:divBdr>
            <w:top w:val="none" w:sz="0" w:space="0" w:color="auto"/>
            <w:left w:val="none" w:sz="0" w:space="0" w:color="auto"/>
            <w:bottom w:val="none" w:sz="0" w:space="0" w:color="auto"/>
            <w:right w:val="none" w:sz="0" w:space="0" w:color="auto"/>
          </w:divBdr>
        </w:div>
      </w:divsChild>
    </w:div>
    <w:div w:id="1598441397">
      <w:bodyDiv w:val="1"/>
      <w:marLeft w:val="0"/>
      <w:marRight w:val="0"/>
      <w:marTop w:val="0"/>
      <w:marBottom w:val="0"/>
      <w:divBdr>
        <w:top w:val="none" w:sz="0" w:space="0" w:color="auto"/>
        <w:left w:val="none" w:sz="0" w:space="0" w:color="auto"/>
        <w:bottom w:val="none" w:sz="0" w:space="0" w:color="auto"/>
        <w:right w:val="none" w:sz="0" w:space="0" w:color="auto"/>
      </w:divBdr>
      <w:divsChild>
        <w:div w:id="123156810">
          <w:marLeft w:val="0"/>
          <w:marRight w:val="0"/>
          <w:marTop w:val="0"/>
          <w:marBottom w:val="0"/>
          <w:divBdr>
            <w:top w:val="none" w:sz="0" w:space="0" w:color="auto"/>
            <w:left w:val="none" w:sz="0" w:space="0" w:color="auto"/>
            <w:bottom w:val="none" w:sz="0" w:space="0" w:color="auto"/>
            <w:right w:val="none" w:sz="0" w:space="0" w:color="auto"/>
          </w:divBdr>
          <w:divsChild>
            <w:div w:id="812871174">
              <w:marLeft w:val="0"/>
              <w:marRight w:val="0"/>
              <w:marTop w:val="0"/>
              <w:marBottom w:val="0"/>
              <w:divBdr>
                <w:top w:val="none" w:sz="0" w:space="0" w:color="auto"/>
                <w:left w:val="none" w:sz="0" w:space="0" w:color="auto"/>
                <w:bottom w:val="none" w:sz="0" w:space="0" w:color="auto"/>
                <w:right w:val="none" w:sz="0" w:space="0" w:color="auto"/>
              </w:divBdr>
              <w:divsChild>
                <w:div w:id="1681422489">
                  <w:marLeft w:val="0"/>
                  <w:marRight w:val="0"/>
                  <w:marTop w:val="0"/>
                  <w:marBottom w:val="0"/>
                  <w:divBdr>
                    <w:top w:val="none" w:sz="0" w:space="0" w:color="auto"/>
                    <w:left w:val="none" w:sz="0" w:space="0" w:color="auto"/>
                    <w:bottom w:val="none" w:sz="0" w:space="0" w:color="auto"/>
                    <w:right w:val="none" w:sz="0" w:space="0" w:color="auto"/>
                  </w:divBdr>
                  <w:divsChild>
                    <w:div w:id="428696182">
                      <w:marLeft w:val="0"/>
                      <w:marRight w:val="0"/>
                      <w:marTop w:val="0"/>
                      <w:marBottom w:val="0"/>
                      <w:divBdr>
                        <w:top w:val="none" w:sz="0" w:space="0" w:color="auto"/>
                        <w:left w:val="none" w:sz="0" w:space="0" w:color="auto"/>
                        <w:bottom w:val="none" w:sz="0" w:space="0" w:color="auto"/>
                        <w:right w:val="none" w:sz="0" w:space="0" w:color="auto"/>
                      </w:divBdr>
                      <w:divsChild>
                        <w:div w:id="450562997">
                          <w:marLeft w:val="0"/>
                          <w:marRight w:val="0"/>
                          <w:marTop w:val="0"/>
                          <w:marBottom w:val="0"/>
                          <w:divBdr>
                            <w:top w:val="none" w:sz="0" w:space="0" w:color="auto"/>
                            <w:left w:val="none" w:sz="0" w:space="0" w:color="auto"/>
                            <w:bottom w:val="none" w:sz="0" w:space="0" w:color="auto"/>
                            <w:right w:val="none" w:sz="0" w:space="0" w:color="auto"/>
                          </w:divBdr>
                          <w:divsChild>
                            <w:div w:id="1235505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817651">
      <w:bodyDiv w:val="1"/>
      <w:marLeft w:val="0"/>
      <w:marRight w:val="0"/>
      <w:marTop w:val="0"/>
      <w:marBottom w:val="0"/>
      <w:divBdr>
        <w:top w:val="none" w:sz="0" w:space="0" w:color="auto"/>
        <w:left w:val="none" w:sz="0" w:space="0" w:color="auto"/>
        <w:bottom w:val="none" w:sz="0" w:space="0" w:color="auto"/>
        <w:right w:val="none" w:sz="0" w:space="0" w:color="auto"/>
      </w:divBdr>
      <w:divsChild>
        <w:div w:id="2081830572">
          <w:marLeft w:val="0"/>
          <w:marRight w:val="0"/>
          <w:marTop w:val="0"/>
          <w:marBottom w:val="0"/>
          <w:divBdr>
            <w:top w:val="none" w:sz="0" w:space="0" w:color="auto"/>
            <w:left w:val="none" w:sz="0" w:space="0" w:color="auto"/>
            <w:bottom w:val="none" w:sz="0" w:space="0" w:color="auto"/>
            <w:right w:val="none" w:sz="0" w:space="0" w:color="auto"/>
          </w:divBdr>
          <w:divsChild>
            <w:div w:id="916790828">
              <w:marLeft w:val="0"/>
              <w:marRight w:val="0"/>
              <w:marTop w:val="0"/>
              <w:marBottom w:val="0"/>
              <w:divBdr>
                <w:top w:val="none" w:sz="0" w:space="0" w:color="auto"/>
                <w:left w:val="none" w:sz="0" w:space="0" w:color="auto"/>
                <w:bottom w:val="none" w:sz="0" w:space="0" w:color="auto"/>
                <w:right w:val="none" w:sz="0" w:space="0" w:color="auto"/>
              </w:divBdr>
              <w:divsChild>
                <w:div w:id="1962372045">
                  <w:marLeft w:val="0"/>
                  <w:marRight w:val="0"/>
                  <w:marTop w:val="0"/>
                  <w:marBottom w:val="0"/>
                  <w:divBdr>
                    <w:top w:val="none" w:sz="0" w:space="0" w:color="auto"/>
                    <w:left w:val="none" w:sz="0" w:space="0" w:color="auto"/>
                    <w:bottom w:val="none" w:sz="0" w:space="0" w:color="auto"/>
                    <w:right w:val="none" w:sz="0" w:space="0" w:color="auto"/>
                  </w:divBdr>
                  <w:divsChild>
                    <w:div w:id="979579106">
                      <w:marLeft w:val="0"/>
                      <w:marRight w:val="0"/>
                      <w:marTop w:val="0"/>
                      <w:marBottom w:val="0"/>
                      <w:divBdr>
                        <w:top w:val="none" w:sz="0" w:space="0" w:color="auto"/>
                        <w:left w:val="none" w:sz="0" w:space="0" w:color="auto"/>
                        <w:bottom w:val="none" w:sz="0" w:space="0" w:color="auto"/>
                        <w:right w:val="none" w:sz="0" w:space="0" w:color="auto"/>
                      </w:divBdr>
                      <w:divsChild>
                        <w:div w:id="1989284320">
                          <w:marLeft w:val="0"/>
                          <w:marRight w:val="0"/>
                          <w:marTop w:val="0"/>
                          <w:marBottom w:val="0"/>
                          <w:divBdr>
                            <w:top w:val="none" w:sz="0" w:space="0" w:color="auto"/>
                            <w:left w:val="none" w:sz="0" w:space="0" w:color="auto"/>
                            <w:bottom w:val="none" w:sz="0" w:space="0" w:color="auto"/>
                            <w:right w:val="none" w:sz="0" w:space="0" w:color="auto"/>
                          </w:divBdr>
                          <w:divsChild>
                            <w:div w:id="2074042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944071">
      <w:bodyDiv w:val="1"/>
      <w:marLeft w:val="0"/>
      <w:marRight w:val="0"/>
      <w:marTop w:val="0"/>
      <w:marBottom w:val="0"/>
      <w:divBdr>
        <w:top w:val="none" w:sz="0" w:space="0" w:color="auto"/>
        <w:left w:val="none" w:sz="0" w:space="0" w:color="auto"/>
        <w:bottom w:val="none" w:sz="0" w:space="0" w:color="auto"/>
        <w:right w:val="none" w:sz="0" w:space="0" w:color="auto"/>
      </w:divBdr>
    </w:div>
    <w:div w:id="2043699997">
      <w:bodyDiv w:val="1"/>
      <w:marLeft w:val="0"/>
      <w:marRight w:val="0"/>
      <w:marTop w:val="0"/>
      <w:marBottom w:val="0"/>
      <w:divBdr>
        <w:top w:val="none" w:sz="0" w:space="0" w:color="auto"/>
        <w:left w:val="none" w:sz="0" w:space="0" w:color="auto"/>
        <w:bottom w:val="none" w:sz="0" w:space="0" w:color="auto"/>
        <w:right w:val="none" w:sz="0" w:space="0" w:color="auto"/>
      </w:divBdr>
      <w:divsChild>
        <w:div w:id="184801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cademicaffairs@utahsbr.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ces.ed.gov/ipeds/cipcode/Default.aspx?y=55" TargetMode="External"/></Relationships>
</file>

<file path=word/theme/theme1.xml><?xml version="1.0" encoding="utf-8"?>
<a:theme xmlns:a="http://schemas.openxmlformats.org/drawingml/2006/main" name="Office Theme">
  <a:themeElements>
    <a:clrScheme name="OCHE">
      <a:dk1>
        <a:sysClr val="windowText" lastClr="000000"/>
      </a:dk1>
      <a:lt1>
        <a:sysClr val="window" lastClr="FFFFFF"/>
      </a:lt1>
      <a:dk2>
        <a:srgbClr val="755500"/>
      </a:dk2>
      <a:lt2>
        <a:srgbClr val="EEECE1"/>
      </a:lt2>
      <a:accent1>
        <a:srgbClr val="DFBD80"/>
      </a:accent1>
      <a:accent2>
        <a:srgbClr val="A50021"/>
      </a:accent2>
      <a:accent3>
        <a:srgbClr val="000099"/>
      </a:accent3>
      <a:accent4>
        <a:srgbClr val="008000"/>
      </a:accent4>
      <a:accent5>
        <a:srgbClr val="6600CC"/>
      </a:accent5>
      <a:accent6>
        <a:srgbClr val="FFFF00"/>
      </a:accent6>
      <a:hlink>
        <a:srgbClr val="4F81BD"/>
      </a:hlink>
      <a:folHlink>
        <a:srgbClr val="99C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DCFB-84EF-40F5-8546-8C0EC4CF5B73}">
  <ds:schemaRefs>
    <ds:schemaRef ds:uri="http://schemas.openxmlformats.org/officeDocument/2006/bibliography"/>
  </ds:schemaRefs>
</ds:datastoreItem>
</file>

<file path=customXml/itemProps2.xml><?xml version="1.0" encoding="utf-8"?>
<ds:datastoreItem xmlns:ds="http://schemas.openxmlformats.org/officeDocument/2006/customXml" ds:itemID="{452E958C-697B-4341-B56B-A91DD810F55F}">
  <ds:schemaRefs>
    <ds:schemaRef ds:uri="http://schemas.openxmlformats.org/officeDocument/2006/bibliography"/>
  </ds:schemaRefs>
</ds:datastoreItem>
</file>

<file path=customXml/itemProps3.xml><?xml version="1.0" encoding="utf-8"?>
<ds:datastoreItem xmlns:ds="http://schemas.openxmlformats.org/officeDocument/2006/customXml" ds:itemID="{837C51F5-F8AF-4E4A-B434-7907A35ED3FE}">
  <ds:schemaRefs>
    <ds:schemaRef ds:uri="http://schemas.openxmlformats.org/officeDocument/2006/bibliography"/>
  </ds:schemaRefs>
</ds:datastoreItem>
</file>

<file path=customXml/itemProps4.xml><?xml version="1.0" encoding="utf-8"?>
<ds:datastoreItem xmlns:ds="http://schemas.openxmlformats.org/officeDocument/2006/customXml" ds:itemID="{61C4AC25-8747-4FD4-A131-E494A4C5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Utah System for Higher Education</Company>
  <LinksUpToDate>false</LinksUpToDate>
  <CharactersWithSpaces>17847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 Hales</dc:creator>
  <cp:lastModifiedBy>Windows User</cp:lastModifiedBy>
  <cp:revision>2</cp:revision>
  <cp:lastPrinted>2013-06-21T15:39:00Z</cp:lastPrinted>
  <dcterms:created xsi:type="dcterms:W3CDTF">2013-07-31T20:48:00Z</dcterms:created>
  <dcterms:modified xsi:type="dcterms:W3CDTF">2013-07-31T20:48:00Z</dcterms:modified>
</cp:coreProperties>
</file>